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5A" w:rsidRDefault="005E715A" w:rsidP="00EC6B7F">
      <w:pPr>
        <w:spacing w:after="0"/>
        <w:jc w:val="center"/>
      </w:pPr>
      <w:r>
        <w:t>MINUTES</w:t>
      </w:r>
    </w:p>
    <w:p w:rsidR="00E75FC8" w:rsidRDefault="00B41C7C" w:rsidP="007D13D9">
      <w:pPr>
        <w:spacing w:after="0"/>
        <w:jc w:val="center"/>
      </w:pPr>
      <w:r>
        <w:t xml:space="preserve">MAY </w:t>
      </w:r>
      <w:r w:rsidR="00DC2C90">
        <w:t>24</w:t>
      </w:r>
      <w:r>
        <w:t>,</w:t>
      </w:r>
      <w:r w:rsidR="008C4CB2">
        <w:t xml:space="preserve"> 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DC2C90" w:rsidP="007D13D9">
      <w:pPr>
        <w:spacing w:after="0"/>
        <w:jc w:val="center"/>
      </w:pPr>
      <w:r>
        <w:t xml:space="preserve">SPECIAL CALLED </w:t>
      </w:r>
      <w:r w:rsidR="007D13D9"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DC2C90" w:rsidP="00DC2C90">
      <w:pPr>
        <w:spacing w:after="0"/>
        <w:jc w:val="center"/>
      </w:pPr>
      <w:r>
        <w:t>8:30AM MEETING</w:t>
      </w:r>
    </w:p>
    <w:p w:rsidR="007D13D9" w:rsidRDefault="007D13D9" w:rsidP="007D13D9">
      <w:pPr>
        <w:spacing w:after="0"/>
        <w:jc w:val="center"/>
      </w:pPr>
    </w:p>
    <w:p w:rsidR="006F608A" w:rsidRDefault="005D5AA0" w:rsidP="006F608A">
      <w:pPr>
        <w:spacing w:after="0"/>
        <w:jc w:val="center"/>
        <w:rPr>
          <w:b/>
        </w:rPr>
      </w:pPr>
      <w:r>
        <w:rPr>
          <w:b/>
        </w:rPr>
        <w:t xml:space="preserve">SPECIAL CALLED </w:t>
      </w:r>
      <w:r w:rsidR="006F608A" w:rsidRPr="00D661A4">
        <w:rPr>
          <w:b/>
        </w:rPr>
        <w:t>COUNCIL MEETING</w:t>
      </w:r>
    </w:p>
    <w:p w:rsidR="005E715A" w:rsidRDefault="005E715A" w:rsidP="006F608A">
      <w:pPr>
        <w:spacing w:after="0"/>
        <w:jc w:val="center"/>
        <w:rPr>
          <w:b/>
        </w:rPr>
      </w:pPr>
    </w:p>
    <w:p w:rsidR="005E715A" w:rsidRDefault="00152294" w:rsidP="005E715A">
      <w:pPr>
        <w:spacing w:after="0"/>
        <w:rPr>
          <w:b/>
        </w:rPr>
      </w:pPr>
      <w:r>
        <w:rPr>
          <w:b/>
        </w:rPr>
        <w:t>COUNCIL PRESENT: Mayor Pearma</w:t>
      </w:r>
      <w:r w:rsidR="00CF24D4">
        <w:rPr>
          <w:b/>
        </w:rPr>
        <w:t xml:space="preserve">n, Councilpersons Grover, Foust </w:t>
      </w:r>
      <w:r>
        <w:rPr>
          <w:b/>
        </w:rPr>
        <w:t xml:space="preserve">and Reeder </w:t>
      </w:r>
    </w:p>
    <w:p w:rsidR="00F55AA5" w:rsidRDefault="00F55AA5" w:rsidP="005E715A">
      <w:pPr>
        <w:spacing w:after="0"/>
        <w:rPr>
          <w:b/>
        </w:rPr>
      </w:pPr>
      <w:r>
        <w:rPr>
          <w:b/>
        </w:rPr>
        <w:t>STAFF PRESENT:  Chief Jason Edens, Public Works Director, Jimmy Hall, Finance Director, Kathy Storey, City Clerk, Lynn Carter</w:t>
      </w:r>
    </w:p>
    <w:p w:rsidR="00A73F0B" w:rsidRDefault="00A73F0B" w:rsidP="005E715A">
      <w:pPr>
        <w:spacing w:after="0"/>
        <w:rPr>
          <w:b/>
        </w:rPr>
      </w:pPr>
      <w:r>
        <w:rPr>
          <w:b/>
        </w:rPr>
        <w:t>INVITED GUEST: Bill Camp</w:t>
      </w:r>
    </w:p>
    <w:p w:rsidR="00F55AA5" w:rsidRPr="00F55AA5" w:rsidRDefault="00F55AA5" w:rsidP="005E715A">
      <w:pPr>
        <w:spacing w:after="0"/>
        <w:rPr>
          <w:b/>
        </w:rPr>
      </w:pPr>
      <w:r>
        <w:rPr>
          <w:b/>
        </w:rPr>
        <w:t>PUBLIC PRESENT: Mary Provost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5E715A" w:rsidRDefault="005E715A" w:rsidP="00E341DD">
      <w:pPr>
        <w:pStyle w:val="ListParagraph"/>
        <w:spacing w:after="0"/>
        <w:jc w:val="both"/>
      </w:pPr>
      <w:r w:rsidRPr="005E715A">
        <w:t xml:space="preserve">Mayor Pearman </w:t>
      </w:r>
      <w:r>
        <w:t xml:space="preserve">declared this to be an open meeting duly convened under the Open Meetings Law after receiving confirmation from the </w:t>
      </w:r>
      <w:r w:rsidR="00727580">
        <w:t xml:space="preserve">Assistant </w:t>
      </w:r>
      <w:r>
        <w:t xml:space="preserve">City </w:t>
      </w:r>
      <w:r w:rsidR="00727580">
        <w:t>Manager</w:t>
      </w:r>
      <w:r>
        <w:t xml:space="preserve"> that all legal requirements were met.</w:t>
      </w:r>
      <w:r w:rsidR="00727580">
        <w:t xml:space="preserve">  Mayor Pearman also stated that no voting will take place.  This meeting is for discussion purposes only. </w:t>
      </w:r>
      <w:r>
        <w:t xml:space="preserve"> </w:t>
      </w:r>
    </w:p>
    <w:p w:rsidR="007B4911" w:rsidRDefault="007B4911" w:rsidP="00E341DD">
      <w:pPr>
        <w:pStyle w:val="ListParagraph"/>
        <w:spacing w:after="0"/>
        <w:jc w:val="both"/>
      </w:pPr>
    </w:p>
    <w:p w:rsidR="004574E5" w:rsidRPr="00861BCD" w:rsidRDefault="006F608A" w:rsidP="00727580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5C36E4">
        <w:rPr>
          <w:b/>
        </w:rPr>
        <w:t>NEW BUSINESS</w:t>
      </w:r>
      <w:r w:rsidR="00727580">
        <w:rPr>
          <w:b/>
        </w:rPr>
        <w:t>/DISCUSSION</w:t>
      </w:r>
    </w:p>
    <w:p w:rsidR="00BB33DD" w:rsidRPr="00861BCD" w:rsidRDefault="00D96460" w:rsidP="00BB33DD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Stone</w:t>
      </w:r>
      <w:r w:rsidR="0083590A">
        <w:rPr>
          <w:b/>
        </w:rPr>
        <w:t>bridge/Seavy Street Park Trail</w:t>
      </w:r>
    </w:p>
    <w:p w:rsidR="00BB33DD" w:rsidRPr="00771BA7" w:rsidRDefault="0083590A" w:rsidP="009326BD">
      <w:pPr>
        <w:spacing w:after="0"/>
        <w:ind w:left="1080"/>
        <w:jc w:val="both"/>
      </w:pPr>
      <w:r>
        <w:t xml:space="preserve">If the City uses the boardwalk, no need for EPD permitting.  However, if you don’t use the boardwalk, you will have to get EPD permits and will delay the project for a year or more.  </w:t>
      </w:r>
      <w:r w:rsidR="00A53460">
        <w:t xml:space="preserve">Councilperson Grover mentioned the need for perpetual upkeep if using a boardwalk. </w:t>
      </w:r>
      <w:r>
        <w:t xml:space="preserve">The City would like to start the Stonebridge portion ASAP.  </w:t>
      </w:r>
      <w:r w:rsidR="00A53460">
        <w:t xml:space="preserve">Council would like for the City to move forward.  </w:t>
      </w:r>
    </w:p>
    <w:p w:rsidR="00BB33DD" w:rsidRPr="00861BCD" w:rsidRDefault="00BB33DD" w:rsidP="00BB33DD">
      <w:pPr>
        <w:spacing w:after="0"/>
        <w:ind w:left="720" w:firstLine="360"/>
        <w:jc w:val="both"/>
        <w:rPr>
          <w:b/>
        </w:rPr>
      </w:pPr>
    </w:p>
    <w:p w:rsidR="00BB33DD" w:rsidRPr="00861BCD" w:rsidRDefault="00A53460" w:rsidP="00BB33DD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Courtroom Audio/vision for PD</w:t>
      </w:r>
    </w:p>
    <w:p w:rsidR="00BB33DD" w:rsidRPr="009C4C39" w:rsidRDefault="00A53460" w:rsidP="0033492B">
      <w:pPr>
        <w:spacing w:after="0"/>
        <w:ind w:left="1080"/>
        <w:jc w:val="both"/>
      </w:pPr>
      <w:r>
        <w:t xml:space="preserve">Solutionz proposal for audio/visual upgrades to Courtroom.  </w:t>
      </w:r>
      <w:r w:rsidR="005D5AA0">
        <w:t xml:space="preserve">Proposal is $96,000-$100,000.  PD is also a </w:t>
      </w:r>
      <w:r w:rsidR="00412AE8">
        <w:t>Centralized Emergency</w:t>
      </w:r>
      <w:r w:rsidR="005D5AA0">
        <w:t xml:space="preserve"> Command post and needs upgrades.  All ha</w:t>
      </w:r>
      <w:r w:rsidR="003D4878">
        <w:t>r</w:t>
      </w:r>
      <w:r w:rsidR="005D5AA0">
        <w:t xml:space="preserve">dwire, not wireless.  Should take 2 months to finalize the upgrades.  </w:t>
      </w:r>
      <w:r w:rsidR="003D4878">
        <w:t>SPLOST PROJECT.</w:t>
      </w:r>
    </w:p>
    <w:p w:rsidR="00BB33DD" w:rsidRPr="00861BCD" w:rsidRDefault="00BB33DD" w:rsidP="00BB33DD">
      <w:pPr>
        <w:spacing w:after="0"/>
        <w:ind w:left="720" w:firstLine="360"/>
        <w:jc w:val="both"/>
        <w:rPr>
          <w:b/>
        </w:rPr>
      </w:pPr>
    </w:p>
    <w:p w:rsidR="00BB33DD" w:rsidRPr="00861BCD" w:rsidRDefault="00D86310" w:rsidP="00BB33DD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Freeman Sasser Building</w:t>
      </w:r>
    </w:p>
    <w:p w:rsidR="00062132" w:rsidRPr="00D86310" w:rsidRDefault="00D86310" w:rsidP="008A66AC">
      <w:pPr>
        <w:spacing w:after="0"/>
        <w:ind w:left="1080"/>
        <w:jc w:val="both"/>
        <w:rPr>
          <w:b/>
        </w:rPr>
      </w:pPr>
      <w:r>
        <w:t>Meet with a designer to renovate and redesign the building.  Cost approximately a little over $2</w:t>
      </w:r>
      <w:r w:rsidR="006E330F">
        <w:t>4</w:t>
      </w:r>
      <w:r>
        <w:t>0,000.  The DDA has not been consulted in this process.  Attached is the design layout</w:t>
      </w:r>
      <w:r w:rsidRPr="00D86310">
        <w:rPr>
          <w:b/>
        </w:rPr>
        <w:t xml:space="preserve">.  </w:t>
      </w:r>
    </w:p>
    <w:p w:rsidR="00062132" w:rsidRPr="00D86310" w:rsidRDefault="00062132" w:rsidP="00062132">
      <w:pPr>
        <w:spacing w:after="0"/>
        <w:ind w:left="720" w:firstLine="360"/>
        <w:jc w:val="both"/>
        <w:rPr>
          <w:b/>
        </w:rPr>
      </w:pPr>
    </w:p>
    <w:p w:rsidR="00D86310" w:rsidRPr="00D86310" w:rsidRDefault="00D86310" w:rsidP="00D86310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D86310">
        <w:rPr>
          <w:b/>
        </w:rPr>
        <w:t xml:space="preserve">Barnes Street paving </w:t>
      </w:r>
    </w:p>
    <w:p w:rsidR="00D86310" w:rsidRDefault="00D86310" w:rsidP="00D86310">
      <w:pPr>
        <w:pStyle w:val="ListParagraph"/>
        <w:spacing w:after="0"/>
        <w:ind w:left="1080"/>
        <w:jc w:val="both"/>
      </w:pPr>
      <w:r>
        <w:t>Council is ready to proceed with the paving.  Cost is approximately $250,000.</w:t>
      </w:r>
    </w:p>
    <w:p w:rsidR="00D86310" w:rsidRDefault="00D86310" w:rsidP="00D86310">
      <w:pPr>
        <w:pStyle w:val="ListParagraph"/>
        <w:spacing w:after="0"/>
        <w:ind w:left="1080"/>
        <w:jc w:val="both"/>
      </w:pPr>
    </w:p>
    <w:p w:rsidR="00D86310" w:rsidRPr="00A801C6" w:rsidRDefault="009654E4" w:rsidP="00D86310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A801C6">
        <w:rPr>
          <w:b/>
        </w:rPr>
        <w:t>Seavy Street Paving/Widening</w:t>
      </w:r>
      <w:r w:rsidR="00BF4283" w:rsidRPr="00A801C6">
        <w:rPr>
          <w:b/>
        </w:rPr>
        <w:t>, Water Main, Forza</w:t>
      </w:r>
    </w:p>
    <w:p w:rsidR="00BF4283" w:rsidRDefault="00BF4283" w:rsidP="00BF4283">
      <w:pPr>
        <w:pStyle w:val="ListParagraph"/>
        <w:spacing w:after="0"/>
        <w:ind w:left="1080"/>
        <w:jc w:val="both"/>
      </w:pPr>
      <w:r>
        <w:t>LMIG and SPLOST dollars to help with cost of project.  Approximate cost is $156,500.  Councilperson Grover wants to match what Mr. Ferry pledged to pay at Keg Creek.  Approximately 1 million.  Minimum of 10 feet.  No less.  Water main upgrades to begin approximately the same time so as to not double work efforts.  .</w:t>
      </w:r>
    </w:p>
    <w:p w:rsidR="00BF4283" w:rsidRDefault="00BF4283" w:rsidP="00BF4283">
      <w:pPr>
        <w:pStyle w:val="ListParagraph"/>
        <w:spacing w:after="0"/>
        <w:ind w:left="1080"/>
        <w:jc w:val="both"/>
      </w:pPr>
    </w:p>
    <w:p w:rsidR="00BF4283" w:rsidRPr="00A27101" w:rsidRDefault="00A801C6" w:rsidP="00BF4283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A801C6">
        <w:rPr>
          <w:b/>
        </w:rPr>
        <w:t>Sewer plant security</w:t>
      </w:r>
      <w:r>
        <w:rPr>
          <w:b/>
        </w:rPr>
        <w:t>-</w:t>
      </w:r>
      <w:r>
        <w:t xml:space="preserve"> approximately $57,945; </w:t>
      </w:r>
      <w:r w:rsidRPr="00A801C6">
        <w:rPr>
          <w:b/>
        </w:rPr>
        <w:t>Water plant security</w:t>
      </w:r>
      <w:r>
        <w:t>- approximately $15,615.</w:t>
      </w:r>
    </w:p>
    <w:p w:rsidR="00A801C6" w:rsidRPr="00A27101" w:rsidRDefault="00A801C6" w:rsidP="00A801C6">
      <w:pPr>
        <w:spacing w:after="0"/>
        <w:jc w:val="both"/>
        <w:rPr>
          <w:b/>
        </w:rPr>
      </w:pPr>
    </w:p>
    <w:p w:rsidR="00A801C6" w:rsidRPr="00A27101" w:rsidRDefault="00A801C6" w:rsidP="00A801C6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A27101">
        <w:rPr>
          <w:b/>
        </w:rPr>
        <w:lastRenderedPageBreak/>
        <w:t>Parking</w:t>
      </w:r>
      <w:r w:rsidR="00225D8B">
        <w:rPr>
          <w:b/>
        </w:rPr>
        <w:t>-Phase 3 of Storm Water Project</w:t>
      </w:r>
      <w:bookmarkStart w:id="0" w:name="_GoBack"/>
      <w:bookmarkEnd w:id="0"/>
    </w:p>
    <w:p w:rsidR="00A801C6" w:rsidRPr="00F85538" w:rsidRDefault="00A801C6" w:rsidP="00A801C6">
      <w:pPr>
        <w:spacing w:after="0"/>
        <w:ind w:left="1080"/>
        <w:jc w:val="both"/>
        <w:rPr>
          <w:b/>
        </w:rPr>
      </w:pPr>
      <w:r>
        <w:t>Hold off on paving.  Maybe golf cart parking only.</w:t>
      </w:r>
    </w:p>
    <w:p w:rsidR="00637BCD" w:rsidRPr="00F85538" w:rsidRDefault="00637BCD" w:rsidP="00637BCD">
      <w:pPr>
        <w:spacing w:after="0"/>
        <w:jc w:val="both"/>
        <w:rPr>
          <w:b/>
        </w:rPr>
      </w:pPr>
    </w:p>
    <w:p w:rsidR="00637BCD" w:rsidRPr="00F85538" w:rsidRDefault="00637BCD" w:rsidP="00637BCD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F85538">
        <w:rPr>
          <w:b/>
        </w:rPr>
        <w:t xml:space="preserve">Baggerly Way </w:t>
      </w:r>
    </w:p>
    <w:p w:rsidR="00637BCD" w:rsidRPr="00A66490" w:rsidRDefault="00637BCD" w:rsidP="00637BCD">
      <w:pPr>
        <w:pStyle w:val="ListParagraph"/>
        <w:spacing w:after="0"/>
        <w:ind w:left="1080"/>
        <w:jc w:val="both"/>
        <w:rPr>
          <w:b/>
        </w:rPr>
      </w:pPr>
      <w:r>
        <w:t>Use LMIG funds but won’t be enough.  This project will affect when the Welcome Center is started.  Need to widen/pave to keep water flow and so that it won’t affect the new building.  Hold off on Welcome Center to figure out what we are going to do on Baggerly.</w:t>
      </w:r>
    </w:p>
    <w:p w:rsidR="009654E4" w:rsidRPr="00A66490" w:rsidRDefault="009654E4" w:rsidP="009654E4">
      <w:pPr>
        <w:pStyle w:val="ListParagraph"/>
        <w:spacing w:after="0"/>
        <w:ind w:left="1080"/>
        <w:jc w:val="both"/>
        <w:rPr>
          <w:b/>
        </w:rPr>
      </w:pPr>
    </w:p>
    <w:p w:rsidR="00F25847" w:rsidRPr="00A66490" w:rsidRDefault="00F85538" w:rsidP="00F85538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A66490">
        <w:rPr>
          <w:b/>
        </w:rPr>
        <w:t>Sewer Plant</w:t>
      </w:r>
    </w:p>
    <w:p w:rsidR="00F85538" w:rsidRDefault="00F85538" w:rsidP="00F85538">
      <w:pPr>
        <w:pStyle w:val="ListParagraph"/>
        <w:spacing w:after="0"/>
        <w:ind w:left="1080"/>
        <w:jc w:val="both"/>
      </w:pPr>
      <w:r>
        <w:t>Need to upgrade 6 lift stations for approximately 8 million.  This figure is not including adding another carousel.  Bill Camp explains the difference between obtaining bonds to pay for the cost or getting a GEFA loan.  GEFA Loan has a lower interest rate.  Bonds can use sales tax but goal is to get the department solely responsible for payment. Bonds you can pay off early.</w:t>
      </w:r>
    </w:p>
    <w:p w:rsidR="001E373E" w:rsidRPr="00A66490" w:rsidRDefault="001E373E" w:rsidP="00F85538">
      <w:pPr>
        <w:pStyle w:val="ListParagraph"/>
        <w:spacing w:after="0"/>
        <w:ind w:left="1080"/>
        <w:jc w:val="both"/>
        <w:rPr>
          <w:b/>
        </w:rPr>
      </w:pPr>
    </w:p>
    <w:p w:rsidR="001E373E" w:rsidRPr="00A66490" w:rsidRDefault="001E373E" w:rsidP="001E373E">
      <w:pPr>
        <w:pStyle w:val="ListParagraph"/>
        <w:numPr>
          <w:ilvl w:val="0"/>
          <w:numId w:val="37"/>
        </w:numPr>
        <w:spacing w:after="0"/>
        <w:jc w:val="both"/>
        <w:rPr>
          <w:b/>
        </w:rPr>
      </w:pPr>
      <w:r w:rsidRPr="00A66490">
        <w:rPr>
          <w:b/>
        </w:rPr>
        <w:t>Water Plant</w:t>
      </w:r>
    </w:p>
    <w:p w:rsidR="001E373E" w:rsidRPr="008A66AC" w:rsidRDefault="001E373E" w:rsidP="001E373E">
      <w:pPr>
        <w:pStyle w:val="ListParagraph"/>
        <w:spacing w:after="0"/>
        <w:ind w:left="1080"/>
        <w:jc w:val="both"/>
      </w:pPr>
      <w:r>
        <w:t xml:space="preserve">Cost is approximately 1 million to become EPD Compliant.  </w:t>
      </w:r>
    </w:p>
    <w:p w:rsidR="00861BCD" w:rsidRDefault="00861BCD" w:rsidP="00861BCD">
      <w:pPr>
        <w:pStyle w:val="ListParagraph"/>
        <w:spacing w:after="0"/>
        <w:ind w:left="1080"/>
        <w:jc w:val="both"/>
        <w:rPr>
          <w:b/>
        </w:rPr>
      </w:pPr>
    </w:p>
    <w:p w:rsidR="006F608A" w:rsidRDefault="006F608A" w:rsidP="00727580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7F4157" w:rsidRDefault="007F4157" w:rsidP="007F4157">
      <w:pPr>
        <w:pStyle w:val="ListParagraph"/>
        <w:spacing w:line="252" w:lineRule="auto"/>
      </w:pPr>
      <w:r w:rsidRPr="007F4157">
        <w:t xml:space="preserve">Motion to adjourn made by </w:t>
      </w:r>
      <w:r w:rsidR="00FD080D">
        <w:t>Mayor Pearman</w:t>
      </w:r>
      <w:r w:rsidR="00800324">
        <w:t xml:space="preserve"> and</w:t>
      </w:r>
      <w:r w:rsidR="00FD4EA7">
        <w:t xml:space="preserve"> 2</w:t>
      </w:r>
      <w:r w:rsidRPr="007F4157">
        <w:rPr>
          <w:vertAlign w:val="superscript"/>
        </w:rPr>
        <w:t>nd</w:t>
      </w:r>
      <w:r w:rsidRPr="007F4157">
        <w:t xml:space="preserve"> by Councilperson</w:t>
      </w:r>
      <w:r w:rsidR="001A0C7E">
        <w:t xml:space="preserve"> </w:t>
      </w:r>
      <w:r w:rsidR="00800324">
        <w:t>Foust</w:t>
      </w:r>
      <w:r w:rsidRPr="007F4157">
        <w:t xml:space="preserve">. Motion carried with </w:t>
      </w:r>
      <w:r w:rsidR="00800324">
        <w:t>4</w:t>
      </w:r>
      <w:r w:rsidRPr="007F4157">
        <w:t xml:space="preserve"> votes in favor. </w:t>
      </w: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  <w:r>
        <w:t>______________________________________</w:t>
      </w:r>
      <w:r>
        <w:tab/>
        <w:t>_______________________________________</w:t>
      </w:r>
    </w:p>
    <w:p w:rsidR="007F4157" w:rsidRPr="007F4157" w:rsidRDefault="0073684E" w:rsidP="007F4157">
      <w:pPr>
        <w:pStyle w:val="ListParagraph"/>
        <w:spacing w:line="252" w:lineRule="auto"/>
      </w:pPr>
      <w:r>
        <w:t>City Clerk, D. Lynn Carter, MMC</w:t>
      </w:r>
      <w:r>
        <w:tab/>
      </w:r>
      <w:r>
        <w:tab/>
      </w:r>
      <w:r>
        <w:tab/>
      </w:r>
      <w:r w:rsidR="007F4157">
        <w:t>Mayor</w:t>
      </w:r>
      <w:r>
        <w:t xml:space="preserve">, </w:t>
      </w:r>
      <w:r w:rsidR="007F4157">
        <w:t xml:space="preserve">William </w:t>
      </w:r>
      <w:r>
        <w:t>“Dub” Pearman, III</w:t>
      </w:r>
    </w:p>
    <w:sectPr w:rsidR="007F4157" w:rsidRPr="007F4157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1FB"/>
    <w:multiLevelType w:val="hybridMultilevel"/>
    <w:tmpl w:val="88EEB616"/>
    <w:lvl w:ilvl="0" w:tplc="0AE69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C34B1"/>
    <w:multiLevelType w:val="hybridMultilevel"/>
    <w:tmpl w:val="B310F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7336"/>
    <w:multiLevelType w:val="hybridMultilevel"/>
    <w:tmpl w:val="C6206A6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F4C"/>
    <w:multiLevelType w:val="hybridMultilevel"/>
    <w:tmpl w:val="C82CFEBE"/>
    <w:lvl w:ilvl="0" w:tplc="6B46D3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A0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6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6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4A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E2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26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63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A6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3CCD"/>
    <w:multiLevelType w:val="hybridMultilevel"/>
    <w:tmpl w:val="103878EE"/>
    <w:lvl w:ilvl="0" w:tplc="6ACED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96A79"/>
    <w:multiLevelType w:val="hybridMultilevel"/>
    <w:tmpl w:val="6066C766"/>
    <w:lvl w:ilvl="0" w:tplc="B21ECE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64E1D"/>
    <w:multiLevelType w:val="hybridMultilevel"/>
    <w:tmpl w:val="838616CA"/>
    <w:lvl w:ilvl="0" w:tplc="3CFA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E4B43"/>
    <w:multiLevelType w:val="hybridMultilevel"/>
    <w:tmpl w:val="FDB48AE0"/>
    <w:lvl w:ilvl="0" w:tplc="54AE0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2A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82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A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A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63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CA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E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A2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343E9A"/>
    <w:multiLevelType w:val="hybridMultilevel"/>
    <w:tmpl w:val="EC60CC18"/>
    <w:lvl w:ilvl="0" w:tplc="90EE72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B16AC"/>
    <w:multiLevelType w:val="hybridMultilevel"/>
    <w:tmpl w:val="B0B471AC"/>
    <w:lvl w:ilvl="0" w:tplc="80687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01032"/>
    <w:multiLevelType w:val="hybridMultilevel"/>
    <w:tmpl w:val="4CBC2142"/>
    <w:lvl w:ilvl="0" w:tplc="1EA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E1B71"/>
    <w:multiLevelType w:val="hybridMultilevel"/>
    <w:tmpl w:val="0BCA826A"/>
    <w:lvl w:ilvl="0" w:tplc="A4C6F3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48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87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88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69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89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89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13AAB"/>
    <w:multiLevelType w:val="hybridMultilevel"/>
    <w:tmpl w:val="67885C3E"/>
    <w:lvl w:ilvl="0" w:tplc="D062D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36E18"/>
    <w:multiLevelType w:val="hybridMultilevel"/>
    <w:tmpl w:val="889090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B6055"/>
    <w:multiLevelType w:val="hybridMultilevel"/>
    <w:tmpl w:val="F3AC9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43658"/>
    <w:multiLevelType w:val="hybridMultilevel"/>
    <w:tmpl w:val="74E856B2"/>
    <w:lvl w:ilvl="0" w:tplc="33BE7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3CD7"/>
    <w:multiLevelType w:val="hybridMultilevel"/>
    <w:tmpl w:val="EE34C82E"/>
    <w:lvl w:ilvl="0" w:tplc="45623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866E6"/>
    <w:multiLevelType w:val="hybridMultilevel"/>
    <w:tmpl w:val="50E618A6"/>
    <w:lvl w:ilvl="0" w:tplc="476EC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DB7E73"/>
    <w:multiLevelType w:val="hybridMultilevel"/>
    <w:tmpl w:val="A3E4EB10"/>
    <w:lvl w:ilvl="0" w:tplc="436839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E10F74"/>
    <w:multiLevelType w:val="hybridMultilevel"/>
    <w:tmpl w:val="2B1E9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A3B37"/>
    <w:multiLevelType w:val="hybridMultilevel"/>
    <w:tmpl w:val="FF224BBC"/>
    <w:lvl w:ilvl="0" w:tplc="ECB0B7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24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D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81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F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2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69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AC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944E2"/>
    <w:multiLevelType w:val="hybridMultilevel"/>
    <w:tmpl w:val="B246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217C"/>
    <w:multiLevelType w:val="hybridMultilevel"/>
    <w:tmpl w:val="50BCC14C"/>
    <w:lvl w:ilvl="0" w:tplc="E6305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0542DE"/>
    <w:multiLevelType w:val="hybridMultilevel"/>
    <w:tmpl w:val="466CFB42"/>
    <w:lvl w:ilvl="0" w:tplc="415CD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8F7E82"/>
    <w:multiLevelType w:val="hybridMultilevel"/>
    <w:tmpl w:val="6E620882"/>
    <w:lvl w:ilvl="0" w:tplc="9384B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7F5123"/>
    <w:multiLevelType w:val="hybridMultilevel"/>
    <w:tmpl w:val="78C0C4F0"/>
    <w:lvl w:ilvl="0" w:tplc="CB4E1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BD7357"/>
    <w:multiLevelType w:val="hybridMultilevel"/>
    <w:tmpl w:val="9D425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E7CF2"/>
    <w:multiLevelType w:val="hybridMultilevel"/>
    <w:tmpl w:val="9E2814B6"/>
    <w:lvl w:ilvl="0" w:tplc="77EAC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63B9"/>
    <w:multiLevelType w:val="hybridMultilevel"/>
    <w:tmpl w:val="DCC2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00C0D"/>
    <w:multiLevelType w:val="hybridMultilevel"/>
    <w:tmpl w:val="276A6448"/>
    <w:lvl w:ilvl="0" w:tplc="56D45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08292E"/>
    <w:multiLevelType w:val="hybridMultilevel"/>
    <w:tmpl w:val="9FFE3A32"/>
    <w:lvl w:ilvl="0" w:tplc="B7C0F3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263EC"/>
    <w:multiLevelType w:val="hybridMultilevel"/>
    <w:tmpl w:val="69E03158"/>
    <w:lvl w:ilvl="0" w:tplc="582E3488">
      <w:start w:val="7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B57C93"/>
    <w:multiLevelType w:val="hybridMultilevel"/>
    <w:tmpl w:val="44FCD416"/>
    <w:lvl w:ilvl="0" w:tplc="7B1C4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E4508"/>
    <w:multiLevelType w:val="hybridMultilevel"/>
    <w:tmpl w:val="52202F0E"/>
    <w:lvl w:ilvl="0" w:tplc="A43C3B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70054"/>
    <w:multiLevelType w:val="hybridMultilevel"/>
    <w:tmpl w:val="5136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B1DF5"/>
    <w:multiLevelType w:val="hybridMultilevel"/>
    <w:tmpl w:val="CD364B02"/>
    <w:lvl w:ilvl="0" w:tplc="BD248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7"/>
  </w:num>
  <w:num w:numId="3">
    <w:abstractNumId w:val="29"/>
  </w:num>
  <w:num w:numId="4">
    <w:abstractNumId w:val="15"/>
  </w:num>
  <w:num w:numId="5">
    <w:abstractNumId w:val="0"/>
  </w:num>
  <w:num w:numId="6">
    <w:abstractNumId w:val="9"/>
  </w:num>
  <w:num w:numId="7">
    <w:abstractNumId w:val="19"/>
  </w:num>
  <w:num w:numId="8">
    <w:abstractNumId w:val="13"/>
  </w:num>
  <w:num w:numId="9">
    <w:abstractNumId w:val="33"/>
  </w:num>
  <w:num w:numId="10">
    <w:abstractNumId w:val="2"/>
  </w:num>
  <w:num w:numId="11">
    <w:abstractNumId w:val="26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  <w:num w:numId="16">
    <w:abstractNumId w:val="21"/>
  </w:num>
  <w:num w:numId="17">
    <w:abstractNumId w:val="37"/>
  </w:num>
  <w:num w:numId="18">
    <w:abstractNumId w:val="25"/>
  </w:num>
  <w:num w:numId="19">
    <w:abstractNumId w:val="36"/>
  </w:num>
  <w:num w:numId="20">
    <w:abstractNumId w:val="10"/>
  </w:num>
  <w:num w:numId="21">
    <w:abstractNumId w:val="18"/>
  </w:num>
  <w:num w:numId="22">
    <w:abstractNumId w:val="24"/>
  </w:num>
  <w:num w:numId="23">
    <w:abstractNumId w:val="30"/>
  </w:num>
  <w:num w:numId="24">
    <w:abstractNumId w:val="8"/>
  </w:num>
  <w:num w:numId="25">
    <w:abstractNumId w:val="1"/>
  </w:num>
  <w:num w:numId="26">
    <w:abstractNumId w:val="17"/>
  </w:num>
  <w:num w:numId="27">
    <w:abstractNumId w:val="12"/>
  </w:num>
  <w:num w:numId="28">
    <w:abstractNumId w:val="22"/>
  </w:num>
  <w:num w:numId="29">
    <w:abstractNumId w:val="23"/>
  </w:num>
  <w:num w:numId="30">
    <w:abstractNumId w:val="14"/>
  </w:num>
  <w:num w:numId="31">
    <w:abstractNumId w:val="20"/>
  </w:num>
  <w:num w:numId="32">
    <w:abstractNumId w:val="6"/>
  </w:num>
  <w:num w:numId="33">
    <w:abstractNumId w:val="31"/>
  </w:num>
  <w:num w:numId="34">
    <w:abstractNumId w:val="28"/>
  </w:num>
  <w:num w:numId="35">
    <w:abstractNumId w:val="34"/>
  </w:num>
  <w:num w:numId="36">
    <w:abstractNumId w:val="32"/>
  </w:num>
  <w:num w:numId="37">
    <w:abstractNumId w:val="5"/>
  </w:num>
  <w:num w:numId="3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05469"/>
    <w:rsid w:val="00012C71"/>
    <w:rsid w:val="000163EB"/>
    <w:rsid w:val="00020C67"/>
    <w:rsid w:val="000221D8"/>
    <w:rsid w:val="0002316A"/>
    <w:rsid w:val="00030451"/>
    <w:rsid w:val="000317CE"/>
    <w:rsid w:val="000345F6"/>
    <w:rsid w:val="000349CA"/>
    <w:rsid w:val="00035F3C"/>
    <w:rsid w:val="00037A07"/>
    <w:rsid w:val="00040D48"/>
    <w:rsid w:val="00041D53"/>
    <w:rsid w:val="00042A3D"/>
    <w:rsid w:val="00042CE6"/>
    <w:rsid w:val="00061D30"/>
    <w:rsid w:val="00062132"/>
    <w:rsid w:val="00063FD9"/>
    <w:rsid w:val="00064E65"/>
    <w:rsid w:val="00065F07"/>
    <w:rsid w:val="000664C3"/>
    <w:rsid w:val="0006685C"/>
    <w:rsid w:val="00070614"/>
    <w:rsid w:val="00072813"/>
    <w:rsid w:val="0008012C"/>
    <w:rsid w:val="000829B8"/>
    <w:rsid w:val="00085269"/>
    <w:rsid w:val="000852DB"/>
    <w:rsid w:val="000925BF"/>
    <w:rsid w:val="00095E23"/>
    <w:rsid w:val="000A0932"/>
    <w:rsid w:val="000A0DC0"/>
    <w:rsid w:val="000A2E5F"/>
    <w:rsid w:val="000B2D95"/>
    <w:rsid w:val="000B4C5B"/>
    <w:rsid w:val="000C00EF"/>
    <w:rsid w:val="000C2255"/>
    <w:rsid w:val="000C4788"/>
    <w:rsid w:val="000D090C"/>
    <w:rsid w:val="000D0C95"/>
    <w:rsid w:val="000D557A"/>
    <w:rsid w:val="000D5658"/>
    <w:rsid w:val="000D6C95"/>
    <w:rsid w:val="000D7000"/>
    <w:rsid w:val="000E1DB5"/>
    <w:rsid w:val="000E5A98"/>
    <w:rsid w:val="000E5DBC"/>
    <w:rsid w:val="000F24D0"/>
    <w:rsid w:val="000F2B37"/>
    <w:rsid w:val="000F72F6"/>
    <w:rsid w:val="0010033D"/>
    <w:rsid w:val="00106FF2"/>
    <w:rsid w:val="00110047"/>
    <w:rsid w:val="001114FE"/>
    <w:rsid w:val="00114A4F"/>
    <w:rsid w:val="001156E1"/>
    <w:rsid w:val="00116966"/>
    <w:rsid w:val="001204F8"/>
    <w:rsid w:val="00120C49"/>
    <w:rsid w:val="001271B5"/>
    <w:rsid w:val="00142E35"/>
    <w:rsid w:val="00144E62"/>
    <w:rsid w:val="00150EAF"/>
    <w:rsid w:val="00152294"/>
    <w:rsid w:val="00156EE0"/>
    <w:rsid w:val="001669AB"/>
    <w:rsid w:val="001709AE"/>
    <w:rsid w:val="00171219"/>
    <w:rsid w:val="001732B6"/>
    <w:rsid w:val="0017367D"/>
    <w:rsid w:val="0018162D"/>
    <w:rsid w:val="00181837"/>
    <w:rsid w:val="001822CF"/>
    <w:rsid w:val="00182FA0"/>
    <w:rsid w:val="001831F0"/>
    <w:rsid w:val="00184133"/>
    <w:rsid w:val="001865C1"/>
    <w:rsid w:val="00191937"/>
    <w:rsid w:val="00191B39"/>
    <w:rsid w:val="00191E7C"/>
    <w:rsid w:val="001A0C7E"/>
    <w:rsid w:val="001A23B4"/>
    <w:rsid w:val="001A52BC"/>
    <w:rsid w:val="001A626E"/>
    <w:rsid w:val="001B0588"/>
    <w:rsid w:val="001B1286"/>
    <w:rsid w:val="001B3B46"/>
    <w:rsid w:val="001B61BB"/>
    <w:rsid w:val="001D053B"/>
    <w:rsid w:val="001D2EC0"/>
    <w:rsid w:val="001D43C2"/>
    <w:rsid w:val="001D60B7"/>
    <w:rsid w:val="001D7CAB"/>
    <w:rsid w:val="001E03F7"/>
    <w:rsid w:val="001E373E"/>
    <w:rsid w:val="001F45D1"/>
    <w:rsid w:val="00207EE4"/>
    <w:rsid w:val="00224F3E"/>
    <w:rsid w:val="002253BF"/>
    <w:rsid w:val="00225D8B"/>
    <w:rsid w:val="00225F89"/>
    <w:rsid w:val="002313A2"/>
    <w:rsid w:val="00233234"/>
    <w:rsid w:val="0023654D"/>
    <w:rsid w:val="00241875"/>
    <w:rsid w:val="00250643"/>
    <w:rsid w:val="00251291"/>
    <w:rsid w:val="002516D3"/>
    <w:rsid w:val="00252CFE"/>
    <w:rsid w:val="00257354"/>
    <w:rsid w:val="00263EA9"/>
    <w:rsid w:val="0026466A"/>
    <w:rsid w:val="00265F16"/>
    <w:rsid w:val="002710F2"/>
    <w:rsid w:val="0027160F"/>
    <w:rsid w:val="00272723"/>
    <w:rsid w:val="00282C14"/>
    <w:rsid w:val="00287B3E"/>
    <w:rsid w:val="00291064"/>
    <w:rsid w:val="002911E0"/>
    <w:rsid w:val="00291AFB"/>
    <w:rsid w:val="00295087"/>
    <w:rsid w:val="002B00F2"/>
    <w:rsid w:val="002B07F4"/>
    <w:rsid w:val="002B5C9D"/>
    <w:rsid w:val="002C317D"/>
    <w:rsid w:val="002C3462"/>
    <w:rsid w:val="002C5964"/>
    <w:rsid w:val="002D0EE7"/>
    <w:rsid w:val="002D1437"/>
    <w:rsid w:val="002D1646"/>
    <w:rsid w:val="002E1706"/>
    <w:rsid w:val="002E69A0"/>
    <w:rsid w:val="002E7245"/>
    <w:rsid w:val="002E7F54"/>
    <w:rsid w:val="002F08B9"/>
    <w:rsid w:val="002F4EAF"/>
    <w:rsid w:val="0030314B"/>
    <w:rsid w:val="003031C4"/>
    <w:rsid w:val="003038BD"/>
    <w:rsid w:val="003058C6"/>
    <w:rsid w:val="00311F7F"/>
    <w:rsid w:val="00316C8F"/>
    <w:rsid w:val="00323F69"/>
    <w:rsid w:val="00332152"/>
    <w:rsid w:val="0033492B"/>
    <w:rsid w:val="00337387"/>
    <w:rsid w:val="0034051C"/>
    <w:rsid w:val="00340793"/>
    <w:rsid w:val="00343795"/>
    <w:rsid w:val="00347251"/>
    <w:rsid w:val="0035018F"/>
    <w:rsid w:val="003517A3"/>
    <w:rsid w:val="00355549"/>
    <w:rsid w:val="00356482"/>
    <w:rsid w:val="003643E1"/>
    <w:rsid w:val="00366235"/>
    <w:rsid w:val="0037194E"/>
    <w:rsid w:val="0037196F"/>
    <w:rsid w:val="003823A0"/>
    <w:rsid w:val="003842FB"/>
    <w:rsid w:val="0038681A"/>
    <w:rsid w:val="00395729"/>
    <w:rsid w:val="0039705A"/>
    <w:rsid w:val="003A03D8"/>
    <w:rsid w:val="003A2378"/>
    <w:rsid w:val="003A536B"/>
    <w:rsid w:val="003B2D3D"/>
    <w:rsid w:val="003B52A0"/>
    <w:rsid w:val="003B6CD4"/>
    <w:rsid w:val="003C282D"/>
    <w:rsid w:val="003C4A51"/>
    <w:rsid w:val="003D30FA"/>
    <w:rsid w:val="003D44D9"/>
    <w:rsid w:val="003D467A"/>
    <w:rsid w:val="003D4878"/>
    <w:rsid w:val="003F64DB"/>
    <w:rsid w:val="003F7F70"/>
    <w:rsid w:val="0040139F"/>
    <w:rsid w:val="00401F27"/>
    <w:rsid w:val="0040688B"/>
    <w:rsid w:val="00407350"/>
    <w:rsid w:val="00407BFA"/>
    <w:rsid w:val="00412AE8"/>
    <w:rsid w:val="00413B40"/>
    <w:rsid w:val="00413E0E"/>
    <w:rsid w:val="0043215A"/>
    <w:rsid w:val="004364E8"/>
    <w:rsid w:val="00436A7D"/>
    <w:rsid w:val="0044037A"/>
    <w:rsid w:val="0044597E"/>
    <w:rsid w:val="00451C70"/>
    <w:rsid w:val="00454AF5"/>
    <w:rsid w:val="00456CB8"/>
    <w:rsid w:val="004574E5"/>
    <w:rsid w:val="0046078E"/>
    <w:rsid w:val="00474354"/>
    <w:rsid w:val="004777B8"/>
    <w:rsid w:val="00481263"/>
    <w:rsid w:val="0049655C"/>
    <w:rsid w:val="004A0EC6"/>
    <w:rsid w:val="004B1CF6"/>
    <w:rsid w:val="004B4788"/>
    <w:rsid w:val="004C556E"/>
    <w:rsid w:val="004C6AB2"/>
    <w:rsid w:val="004C72EA"/>
    <w:rsid w:val="004D070A"/>
    <w:rsid w:val="004D27D2"/>
    <w:rsid w:val="004D4861"/>
    <w:rsid w:val="004D4D20"/>
    <w:rsid w:val="004E26DB"/>
    <w:rsid w:val="004E2D4A"/>
    <w:rsid w:val="004F0D52"/>
    <w:rsid w:val="004F38FD"/>
    <w:rsid w:val="004F5CB3"/>
    <w:rsid w:val="00503535"/>
    <w:rsid w:val="00503F92"/>
    <w:rsid w:val="005069BE"/>
    <w:rsid w:val="00507301"/>
    <w:rsid w:val="00513B57"/>
    <w:rsid w:val="005167FD"/>
    <w:rsid w:val="005315F5"/>
    <w:rsid w:val="00542B91"/>
    <w:rsid w:val="005476C4"/>
    <w:rsid w:val="00556C5A"/>
    <w:rsid w:val="00562F3C"/>
    <w:rsid w:val="00565262"/>
    <w:rsid w:val="00571946"/>
    <w:rsid w:val="00586E18"/>
    <w:rsid w:val="005879BE"/>
    <w:rsid w:val="005911E4"/>
    <w:rsid w:val="005932B6"/>
    <w:rsid w:val="00595024"/>
    <w:rsid w:val="005A0D2B"/>
    <w:rsid w:val="005A122B"/>
    <w:rsid w:val="005A16D8"/>
    <w:rsid w:val="005B3169"/>
    <w:rsid w:val="005B3F41"/>
    <w:rsid w:val="005B57D8"/>
    <w:rsid w:val="005C0221"/>
    <w:rsid w:val="005C054B"/>
    <w:rsid w:val="005C10AF"/>
    <w:rsid w:val="005C36E4"/>
    <w:rsid w:val="005C52A6"/>
    <w:rsid w:val="005C57BF"/>
    <w:rsid w:val="005D0224"/>
    <w:rsid w:val="005D2F53"/>
    <w:rsid w:val="005D5AA0"/>
    <w:rsid w:val="005D617F"/>
    <w:rsid w:val="005E46DF"/>
    <w:rsid w:val="005E4897"/>
    <w:rsid w:val="005E59D1"/>
    <w:rsid w:val="005E715A"/>
    <w:rsid w:val="00615128"/>
    <w:rsid w:val="00625960"/>
    <w:rsid w:val="006261C6"/>
    <w:rsid w:val="00633BD1"/>
    <w:rsid w:val="00636B3A"/>
    <w:rsid w:val="00637BCD"/>
    <w:rsid w:val="00644581"/>
    <w:rsid w:val="00644753"/>
    <w:rsid w:val="0065067A"/>
    <w:rsid w:val="006652F7"/>
    <w:rsid w:val="00667805"/>
    <w:rsid w:val="006703DA"/>
    <w:rsid w:val="006704C9"/>
    <w:rsid w:val="00675D6A"/>
    <w:rsid w:val="00681467"/>
    <w:rsid w:val="00683521"/>
    <w:rsid w:val="006847C4"/>
    <w:rsid w:val="006850DB"/>
    <w:rsid w:val="0069006A"/>
    <w:rsid w:val="006966EC"/>
    <w:rsid w:val="006B1A19"/>
    <w:rsid w:val="006B1B5F"/>
    <w:rsid w:val="006B1F9B"/>
    <w:rsid w:val="006B4F84"/>
    <w:rsid w:val="006C54BA"/>
    <w:rsid w:val="006D6E08"/>
    <w:rsid w:val="006E08F8"/>
    <w:rsid w:val="006E172A"/>
    <w:rsid w:val="006E29C3"/>
    <w:rsid w:val="006E330F"/>
    <w:rsid w:val="006E652B"/>
    <w:rsid w:val="006F608A"/>
    <w:rsid w:val="0070091A"/>
    <w:rsid w:val="00706A1F"/>
    <w:rsid w:val="00711622"/>
    <w:rsid w:val="007130D3"/>
    <w:rsid w:val="00717296"/>
    <w:rsid w:val="00720C52"/>
    <w:rsid w:val="00727580"/>
    <w:rsid w:val="007312FF"/>
    <w:rsid w:val="007341EA"/>
    <w:rsid w:val="0073684E"/>
    <w:rsid w:val="00737D7F"/>
    <w:rsid w:val="0074069E"/>
    <w:rsid w:val="007517CA"/>
    <w:rsid w:val="00751DEE"/>
    <w:rsid w:val="00764316"/>
    <w:rsid w:val="00767C4E"/>
    <w:rsid w:val="00767E7C"/>
    <w:rsid w:val="00771501"/>
    <w:rsid w:val="00771BA7"/>
    <w:rsid w:val="00772EC9"/>
    <w:rsid w:val="007736E2"/>
    <w:rsid w:val="0077690D"/>
    <w:rsid w:val="00796028"/>
    <w:rsid w:val="007A2645"/>
    <w:rsid w:val="007A3BEA"/>
    <w:rsid w:val="007A6294"/>
    <w:rsid w:val="007A6D42"/>
    <w:rsid w:val="007B303F"/>
    <w:rsid w:val="007B4911"/>
    <w:rsid w:val="007C19AA"/>
    <w:rsid w:val="007C55C1"/>
    <w:rsid w:val="007D08A3"/>
    <w:rsid w:val="007D13D9"/>
    <w:rsid w:val="007D42D0"/>
    <w:rsid w:val="007D57EB"/>
    <w:rsid w:val="007E75EC"/>
    <w:rsid w:val="007F1493"/>
    <w:rsid w:val="007F17CE"/>
    <w:rsid w:val="007F4157"/>
    <w:rsid w:val="007F5625"/>
    <w:rsid w:val="007F6F81"/>
    <w:rsid w:val="007F723F"/>
    <w:rsid w:val="008001B4"/>
    <w:rsid w:val="00800324"/>
    <w:rsid w:val="00802AEB"/>
    <w:rsid w:val="008032D1"/>
    <w:rsid w:val="0080764D"/>
    <w:rsid w:val="008167FC"/>
    <w:rsid w:val="00816901"/>
    <w:rsid w:val="00823125"/>
    <w:rsid w:val="00823553"/>
    <w:rsid w:val="00835903"/>
    <w:rsid w:val="0083590A"/>
    <w:rsid w:val="00837CDB"/>
    <w:rsid w:val="0084029C"/>
    <w:rsid w:val="00841E85"/>
    <w:rsid w:val="008441FC"/>
    <w:rsid w:val="0085389A"/>
    <w:rsid w:val="00853D27"/>
    <w:rsid w:val="00856848"/>
    <w:rsid w:val="00861BCD"/>
    <w:rsid w:val="0086364C"/>
    <w:rsid w:val="00865159"/>
    <w:rsid w:val="00873220"/>
    <w:rsid w:val="00876ECF"/>
    <w:rsid w:val="00877B80"/>
    <w:rsid w:val="00883700"/>
    <w:rsid w:val="008842C4"/>
    <w:rsid w:val="00894C85"/>
    <w:rsid w:val="008A10AC"/>
    <w:rsid w:val="008A66AC"/>
    <w:rsid w:val="008A7746"/>
    <w:rsid w:val="008A7B92"/>
    <w:rsid w:val="008A7C2C"/>
    <w:rsid w:val="008B0844"/>
    <w:rsid w:val="008B0913"/>
    <w:rsid w:val="008B404C"/>
    <w:rsid w:val="008B6E63"/>
    <w:rsid w:val="008C2919"/>
    <w:rsid w:val="008C339B"/>
    <w:rsid w:val="008C4289"/>
    <w:rsid w:val="008C4CB2"/>
    <w:rsid w:val="008C6FAC"/>
    <w:rsid w:val="008D29B1"/>
    <w:rsid w:val="008E0D57"/>
    <w:rsid w:val="008E0F3C"/>
    <w:rsid w:val="008E5FEF"/>
    <w:rsid w:val="008F1575"/>
    <w:rsid w:val="008F30E3"/>
    <w:rsid w:val="008F40EF"/>
    <w:rsid w:val="00905F93"/>
    <w:rsid w:val="00906059"/>
    <w:rsid w:val="00913AF8"/>
    <w:rsid w:val="0091550D"/>
    <w:rsid w:val="00921D16"/>
    <w:rsid w:val="009244F0"/>
    <w:rsid w:val="00925C67"/>
    <w:rsid w:val="00926D76"/>
    <w:rsid w:val="00930B3B"/>
    <w:rsid w:val="009326BD"/>
    <w:rsid w:val="009362ED"/>
    <w:rsid w:val="00941E13"/>
    <w:rsid w:val="0094532F"/>
    <w:rsid w:val="00945697"/>
    <w:rsid w:val="00946310"/>
    <w:rsid w:val="00960377"/>
    <w:rsid w:val="00963026"/>
    <w:rsid w:val="009648ED"/>
    <w:rsid w:val="009654E4"/>
    <w:rsid w:val="0096618D"/>
    <w:rsid w:val="00982DD7"/>
    <w:rsid w:val="009843F4"/>
    <w:rsid w:val="009A02BE"/>
    <w:rsid w:val="009A1DA4"/>
    <w:rsid w:val="009A3D6C"/>
    <w:rsid w:val="009B4E54"/>
    <w:rsid w:val="009B675F"/>
    <w:rsid w:val="009C3EFA"/>
    <w:rsid w:val="009C4C39"/>
    <w:rsid w:val="009C5DFB"/>
    <w:rsid w:val="009D275D"/>
    <w:rsid w:val="009D332E"/>
    <w:rsid w:val="009D624B"/>
    <w:rsid w:val="009D63C0"/>
    <w:rsid w:val="009F4F03"/>
    <w:rsid w:val="009F5E95"/>
    <w:rsid w:val="00A01854"/>
    <w:rsid w:val="00A01E30"/>
    <w:rsid w:val="00A05A27"/>
    <w:rsid w:val="00A06922"/>
    <w:rsid w:val="00A12B81"/>
    <w:rsid w:val="00A15034"/>
    <w:rsid w:val="00A16A3C"/>
    <w:rsid w:val="00A23583"/>
    <w:rsid w:val="00A27101"/>
    <w:rsid w:val="00A31B6E"/>
    <w:rsid w:val="00A3337E"/>
    <w:rsid w:val="00A358FA"/>
    <w:rsid w:val="00A35A3B"/>
    <w:rsid w:val="00A36A2E"/>
    <w:rsid w:val="00A40554"/>
    <w:rsid w:val="00A426D4"/>
    <w:rsid w:val="00A436EA"/>
    <w:rsid w:val="00A44882"/>
    <w:rsid w:val="00A46DE0"/>
    <w:rsid w:val="00A511C2"/>
    <w:rsid w:val="00A53460"/>
    <w:rsid w:val="00A576D8"/>
    <w:rsid w:val="00A63978"/>
    <w:rsid w:val="00A63FDD"/>
    <w:rsid w:val="00A6626C"/>
    <w:rsid w:val="00A66490"/>
    <w:rsid w:val="00A66EFB"/>
    <w:rsid w:val="00A73BC6"/>
    <w:rsid w:val="00A73F0B"/>
    <w:rsid w:val="00A75A04"/>
    <w:rsid w:val="00A801C6"/>
    <w:rsid w:val="00A8044B"/>
    <w:rsid w:val="00A81542"/>
    <w:rsid w:val="00A816A2"/>
    <w:rsid w:val="00A81CE9"/>
    <w:rsid w:val="00A8244E"/>
    <w:rsid w:val="00A82DE4"/>
    <w:rsid w:val="00A84609"/>
    <w:rsid w:val="00A85CDC"/>
    <w:rsid w:val="00A85FD5"/>
    <w:rsid w:val="00A95F89"/>
    <w:rsid w:val="00AA3CFD"/>
    <w:rsid w:val="00AA54A7"/>
    <w:rsid w:val="00AB2A29"/>
    <w:rsid w:val="00AB7786"/>
    <w:rsid w:val="00AC07B2"/>
    <w:rsid w:val="00AC122D"/>
    <w:rsid w:val="00AC4980"/>
    <w:rsid w:val="00AC4F5D"/>
    <w:rsid w:val="00AD48F7"/>
    <w:rsid w:val="00AE4968"/>
    <w:rsid w:val="00AE4FFA"/>
    <w:rsid w:val="00AE7162"/>
    <w:rsid w:val="00AF3731"/>
    <w:rsid w:val="00AF57E4"/>
    <w:rsid w:val="00B02757"/>
    <w:rsid w:val="00B17488"/>
    <w:rsid w:val="00B20AE7"/>
    <w:rsid w:val="00B24E42"/>
    <w:rsid w:val="00B256E2"/>
    <w:rsid w:val="00B26376"/>
    <w:rsid w:val="00B27DCA"/>
    <w:rsid w:val="00B33FD1"/>
    <w:rsid w:val="00B41918"/>
    <w:rsid w:val="00B41C7C"/>
    <w:rsid w:val="00B463EC"/>
    <w:rsid w:val="00B47701"/>
    <w:rsid w:val="00B47825"/>
    <w:rsid w:val="00B5093B"/>
    <w:rsid w:val="00B52E0B"/>
    <w:rsid w:val="00B534D7"/>
    <w:rsid w:val="00B562EF"/>
    <w:rsid w:val="00B56AF8"/>
    <w:rsid w:val="00B63456"/>
    <w:rsid w:val="00B663BF"/>
    <w:rsid w:val="00B7388A"/>
    <w:rsid w:val="00B74BBE"/>
    <w:rsid w:val="00B95A57"/>
    <w:rsid w:val="00B97D45"/>
    <w:rsid w:val="00BA16A8"/>
    <w:rsid w:val="00BA62CB"/>
    <w:rsid w:val="00BB33DD"/>
    <w:rsid w:val="00BC0437"/>
    <w:rsid w:val="00BC16C6"/>
    <w:rsid w:val="00BC5BB1"/>
    <w:rsid w:val="00BD1F87"/>
    <w:rsid w:val="00BD2D16"/>
    <w:rsid w:val="00BD61C8"/>
    <w:rsid w:val="00BD7837"/>
    <w:rsid w:val="00BE4706"/>
    <w:rsid w:val="00BE65F2"/>
    <w:rsid w:val="00BE753D"/>
    <w:rsid w:val="00BE77D2"/>
    <w:rsid w:val="00BF4283"/>
    <w:rsid w:val="00C000E7"/>
    <w:rsid w:val="00C11C57"/>
    <w:rsid w:val="00C12BE0"/>
    <w:rsid w:val="00C153F8"/>
    <w:rsid w:val="00C158FB"/>
    <w:rsid w:val="00C31D6E"/>
    <w:rsid w:val="00C32C0A"/>
    <w:rsid w:val="00C37145"/>
    <w:rsid w:val="00C41187"/>
    <w:rsid w:val="00C42CB6"/>
    <w:rsid w:val="00C42E3C"/>
    <w:rsid w:val="00C44757"/>
    <w:rsid w:val="00C44974"/>
    <w:rsid w:val="00C47CE9"/>
    <w:rsid w:val="00C56F56"/>
    <w:rsid w:val="00C64149"/>
    <w:rsid w:val="00C64C47"/>
    <w:rsid w:val="00C65A62"/>
    <w:rsid w:val="00C85426"/>
    <w:rsid w:val="00C92472"/>
    <w:rsid w:val="00C93603"/>
    <w:rsid w:val="00CA18EC"/>
    <w:rsid w:val="00CA589C"/>
    <w:rsid w:val="00CA73B1"/>
    <w:rsid w:val="00CA79D7"/>
    <w:rsid w:val="00CB0576"/>
    <w:rsid w:val="00CB4164"/>
    <w:rsid w:val="00CB5284"/>
    <w:rsid w:val="00CC3F15"/>
    <w:rsid w:val="00CD1FBC"/>
    <w:rsid w:val="00CD479E"/>
    <w:rsid w:val="00CE1FFD"/>
    <w:rsid w:val="00CE71C1"/>
    <w:rsid w:val="00CE7407"/>
    <w:rsid w:val="00CF1186"/>
    <w:rsid w:val="00CF24D4"/>
    <w:rsid w:val="00CF4279"/>
    <w:rsid w:val="00CF50C4"/>
    <w:rsid w:val="00CF6DDE"/>
    <w:rsid w:val="00D01244"/>
    <w:rsid w:val="00D02551"/>
    <w:rsid w:val="00D02F95"/>
    <w:rsid w:val="00D06565"/>
    <w:rsid w:val="00D1116F"/>
    <w:rsid w:val="00D13C68"/>
    <w:rsid w:val="00D15A8D"/>
    <w:rsid w:val="00D31CC1"/>
    <w:rsid w:val="00D352AC"/>
    <w:rsid w:val="00D35D3D"/>
    <w:rsid w:val="00D46367"/>
    <w:rsid w:val="00D46F5C"/>
    <w:rsid w:val="00D479B2"/>
    <w:rsid w:val="00D51B71"/>
    <w:rsid w:val="00D52157"/>
    <w:rsid w:val="00D57BE5"/>
    <w:rsid w:val="00D6170B"/>
    <w:rsid w:val="00D634A9"/>
    <w:rsid w:val="00D64368"/>
    <w:rsid w:val="00D65A2A"/>
    <w:rsid w:val="00D661A4"/>
    <w:rsid w:val="00D66476"/>
    <w:rsid w:val="00D6787C"/>
    <w:rsid w:val="00D72421"/>
    <w:rsid w:val="00D7411E"/>
    <w:rsid w:val="00D76FB1"/>
    <w:rsid w:val="00D77144"/>
    <w:rsid w:val="00D86310"/>
    <w:rsid w:val="00D9355E"/>
    <w:rsid w:val="00D935D1"/>
    <w:rsid w:val="00D94333"/>
    <w:rsid w:val="00D94D49"/>
    <w:rsid w:val="00D96460"/>
    <w:rsid w:val="00D975E2"/>
    <w:rsid w:val="00DB180B"/>
    <w:rsid w:val="00DB4E77"/>
    <w:rsid w:val="00DB75C2"/>
    <w:rsid w:val="00DC0F41"/>
    <w:rsid w:val="00DC2C90"/>
    <w:rsid w:val="00DD50C7"/>
    <w:rsid w:val="00DD641F"/>
    <w:rsid w:val="00DE0465"/>
    <w:rsid w:val="00DE6728"/>
    <w:rsid w:val="00DF1D9A"/>
    <w:rsid w:val="00DF39CD"/>
    <w:rsid w:val="00E062E1"/>
    <w:rsid w:val="00E110ED"/>
    <w:rsid w:val="00E14F5D"/>
    <w:rsid w:val="00E17193"/>
    <w:rsid w:val="00E27D20"/>
    <w:rsid w:val="00E33433"/>
    <w:rsid w:val="00E341DD"/>
    <w:rsid w:val="00E4077A"/>
    <w:rsid w:val="00E4187C"/>
    <w:rsid w:val="00E47C57"/>
    <w:rsid w:val="00E62C3D"/>
    <w:rsid w:val="00E64B03"/>
    <w:rsid w:val="00E66D44"/>
    <w:rsid w:val="00E727FE"/>
    <w:rsid w:val="00E75FC8"/>
    <w:rsid w:val="00E7706E"/>
    <w:rsid w:val="00E84C91"/>
    <w:rsid w:val="00E905BF"/>
    <w:rsid w:val="00E90865"/>
    <w:rsid w:val="00E90F1B"/>
    <w:rsid w:val="00E94206"/>
    <w:rsid w:val="00EA2C2A"/>
    <w:rsid w:val="00EA428F"/>
    <w:rsid w:val="00EA64EC"/>
    <w:rsid w:val="00EC2A8F"/>
    <w:rsid w:val="00EC610D"/>
    <w:rsid w:val="00EC6B7F"/>
    <w:rsid w:val="00EC6DC3"/>
    <w:rsid w:val="00EC7A3C"/>
    <w:rsid w:val="00ED171C"/>
    <w:rsid w:val="00ED56EB"/>
    <w:rsid w:val="00ED724C"/>
    <w:rsid w:val="00EE0287"/>
    <w:rsid w:val="00F00726"/>
    <w:rsid w:val="00F03F2B"/>
    <w:rsid w:val="00F06CFD"/>
    <w:rsid w:val="00F169BA"/>
    <w:rsid w:val="00F17873"/>
    <w:rsid w:val="00F22EA4"/>
    <w:rsid w:val="00F25847"/>
    <w:rsid w:val="00F3116B"/>
    <w:rsid w:val="00F31EE2"/>
    <w:rsid w:val="00F40EA1"/>
    <w:rsid w:val="00F4341E"/>
    <w:rsid w:val="00F5368F"/>
    <w:rsid w:val="00F55AA5"/>
    <w:rsid w:val="00F60B9D"/>
    <w:rsid w:val="00F6340A"/>
    <w:rsid w:val="00F645C6"/>
    <w:rsid w:val="00F71539"/>
    <w:rsid w:val="00F71E15"/>
    <w:rsid w:val="00F7395A"/>
    <w:rsid w:val="00F83346"/>
    <w:rsid w:val="00F85538"/>
    <w:rsid w:val="00F85A82"/>
    <w:rsid w:val="00F90F90"/>
    <w:rsid w:val="00F91029"/>
    <w:rsid w:val="00F94055"/>
    <w:rsid w:val="00FA32A0"/>
    <w:rsid w:val="00FA3B94"/>
    <w:rsid w:val="00FA76E2"/>
    <w:rsid w:val="00FB3843"/>
    <w:rsid w:val="00FB542C"/>
    <w:rsid w:val="00FB5581"/>
    <w:rsid w:val="00FB569E"/>
    <w:rsid w:val="00FC0363"/>
    <w:rsid w:val="00FC373C"/>
    <w:rsid w:val="00FC59CD"/>
    <w:rsid w:val="00FC7755"/>
    <w:rsid w:val="00FD080D"/>
    <w:rsid w:val="00FD09FF"/>
    <w:rsid w:val="00FD19BC"/>
    <w:rsid w:val="00FD4EA7"/>
    <w:rsid w:val="00FD7D81"/>
    <w:rsid w:val="00FE6890"/>
    <w:rsid w:val="00FE6FFC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53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4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22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72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0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6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22</cp:revision>
  <cp:lastPrinted>2024-02-19T15:57:00Z</cp:lastPrinted>
  <dcterms:created xsi:type="dcterms:W3CDTF">2024-06-03T15:09:00Z</dcterms:created>
  <dcterms:modified xsi:type="dcterms:W3CDTF">2024-06-03T21:18:00Z</dcterms:modified>
</cp:coreProperties>
</file>