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F0" w:rsidRPr="007C0844" w:rsidRDefault="0059141E" w:rsidP="00DA5CF0">
      <w:pPr>
        <w:spacing w:after="0"/>
        <w:jc w:val="center"/>
        <w:rPr>
          <w:b/>
        </w:rPr>
      </w:pPr>
      <w:r>
        <w:rPr>
          <w:b/>
        </w:rPr>
        <w:t>FEBRUARY 1</w:t>
      </w:r>
      <w:r w:rsidR="009A7A84">
        <w:rPr>
          <w:b/>
        </w:rPr>
        <w:t>5</w:t>
      </w:r>
      <w:r w:rsidR="00C2765F">
        <w:rPr>
          <w:b/>
        </w:rPr>
        <w:t>, 2021</w:t>
      </w:r>
    </w:p>
    <w:p w:rsidR="00DA5CF0" w:rsidRPr="007C0844" w:rsidRDefault="00DA5CF0" w:rsidP="00DA5CF0">
      <w:pPr>
        <w:spacing w:after="0"/>
        <w:jc w:val="center"/>
        <w:rPr>
          <w:b/>
        </w:rPr>
      </w:pPr>
      <w:r w:rsidRPr="007C0844">
        <w:rPr>
          <w:b/>
        </w:rPr>
        <w:t>CITY OF SENOIA</w:t>
      </w:r>
    </w:p>
    <w:p w:rsidR="00DA5CF0" w:rsidRPr="007C0844" w:rsidRDefault="00DA5CF0" w:rsidP="00DA5CF0">
      <w:pPr>
        <w:spacing w:after="0"/>
        <w:jc w:val="center"/>
        <w:rPr>
          <w:b/>
        </w:rPr>
      </w:pPr>
      <w:r w:rsidRPr="007C0844">
        <w:rPr>
          <w:b/>
        </w:rPr>
        <w:t>MEETING OF MAYOR AND COUNCIL</w:t>
      </w:r>
    </w:p>
    <w:p w:rsidR="00DA5CF0" w:rsidRDefault="00DA5CF0" w:rsidP="00DA5CF0">
      <w:pPr>
        <w:spacing w:after="0"/>
        <w:jc w:val="center"/>
        <w:rPr>
          <w:b/>
        </w:rPr>
      </w:pPr>
      <w:r w:rsidRPr="007C0844">
        <w:rPr>
          <w:b/>
        </w:rPr>
        <w:t>505 HOWARD ROAD</w:t>
      </w:r>
    </w:p>
    <w:p w:rsidR="00DA5CF0" w:rsidRPr="007C0844" w:rsidRDefault="00DA5CF0" w:rsidP="00DA5CF0">
      <w:pPr>
        <w:spacing w:after="0"/>
        <w:jc w:val="center"/>
        <w:rPr>
          <w:b/>
        </w:rPr>
      </w:pPr>
      <w:r w:rsidRPr="007C0844">
        <w:rPr>
          <w:b/>
        </w:rPr>
        <w:t>7:00 PM</w:t>
      </w:r>
      <w:r w:rsidR="003140AF">
        <w:rPr>
          <w:b/>
        </w:rPr>
        <w:t xml:space="preserve"> Regular Session</w:t>
      </w:r>
    </w:p>
    <w:p w:rsidR="002F0790" w:rsidRPr="007C0844" w:rsidRDefault="002F0790" w:rsidP="00DA5CF0">
      <w:pPr>
        <w:spacing w:after="0"/>
        <w:jc w:val="center"/>
        <w:rPr>
          <w:b/>
        </w:rPr>
      </w:pPr>
    </w:p>
    <w:p w:rsidR="0082457D" w:rsidRDefault="00C2765F" w:rsidP="002F0790">
      <w:pPr>
        <w:spacing w:after="0"/>
        <w:rPr>
          <w:b/>
        </w:rPr>
      </w:pPr>
      <w:r>
        <w:rPr>
          <w:b/>
        </w:rPr>
        <w:t>FULL COUNCIL PRESENT</w:t>
      </w:r>
    </w:p>
    <w:p w:rsidR="003140AF" w:rsidRDefault="003140AF" w:rsidP="002F0790">
      <w:pPr>
        <w:spacing w:after="0"/>
        <w:rPr>
          <w:b/>
        </w:rPr>
      </w:pPr>
    </w:p>
    <w:p w:rsidR="0068438D" w:rsidRDefault="0068438D" w:rsidP="0068438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C0844">
        <w:rPr>
          <w:b/>
        </w:rPr>
        <w:t>WELCOME VISITORS/CALL TO ORDER</w:t>
      </w:r>
    </w:p>
    <w:p w:rsidR="0068438D" w:rsidRDefault="0068438D" w:rsidP="0068438D">
      <w:pPr>
        <w:pStyle w:val="ListParagraph"/>
        <w:spacing w:after="0"/>
        <w:jc w:val="both"/>
      </w:pPr>
      <w:r>
        <w:t xml:space="preserve">Mayor Pearman welcomed those in attendance and all stood for the Pledge of Allegiance.  Mayor Pearman </w:t>
      </w:r>
      <w:r w:rsidR="00141423">
        <w:t xml:space="preserve">then </w:t>
      </w:r>
      <w:r>
        <w:t>declared this to be an open meeting duly convened under the Open Meetings Law after receiving confirmation from the City Clerk that all legal requirements were met.</w:t>
      </w:r>
    </w:p>
    <w:p w:rsidR="00352047" w:rsidRDefault="00352047" w:rsidP="007C0844">
      <w:pPr>
        <w:pStyle w:val="ListParagraph"/>
        <w:spacing w:after="0"/>
      </w:pPr>
    </w:p>
    <w:p w:rsidR="00352047" w:rsidRDefault="00C2765F" w:rsidP="007C08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A. </w:t>
      </w:r>
      <w:r w:rsidR="00352047">
        <w:rPr>
          <w:b/>
        </w:rPr>
        <w:t>PUBLIC HEARING-</w:t>
      </w:r>
      <w:r w:rsidR="000B46A7">
        <w:rPr>
          <w:b/>
        </w:rPr>
        <w:t>Senoia Comprehensive Plan 2021-2041 Up</w:t>
      </w:r>
      <w:r w:rsidR="00004158">
        <w:rPr>
          <w:b/>
        </w:rPr>
        <w:t>date-</w:t>
      </w:r>
      <w:r w:rsidR="00272389">
        <w:rPr>
          <w:b/>
        </w:rPr>
        <w:t>Presented</w:t>
      </w:r>
      <w:r w:rsidR="00004158">
        <w:rPr>
          <w:b/>
        </w:rPr>
        <w:t xml:space="preserve"> by Community Development Direc</w:t>
      </w:r>
      <w:r w:rsidR="00272389">
        <w:rPr>
          <w:b/>
        </w:rPr>
        <w:t>t</w:t>
      </w:r>
      <w:r w:rsidR="00004158">
        <w:rPr>
          <w:b/>
        </w:rPr>
        <w:t>o</w:t>
      </w:r>
      <w:r w:rsidR="00272389">
        <w:rPr>
          <w:b/>
        </w:rPr>
        <w:t>r, Dina Rimi</w:t>
      </w:r>
    </w:p>
    <w:p w:rsidR="00352047" w:rsidRDefault="000B46A7" w:rsidP="00CA5D1E">
      <w:pPr>
        <w:pStyle w:val="ListParagraph"/>
        <w:spacing w:after="0"/>
        <w:jc w:val="both"/>
      </w:pPr>
      <w:r>
        <w:t xml:space="preserve">Development Director, Dina Rimi suggested appointing a steering committee to meet monthly between March and August of 2021 for purposes of updating the City’s Comprehensive Plan. </w:t>
      </w:r>
      <w:r w:rsidR="00F5749C">
        <w:t xml:space="preserve">Ms. Rimi would like to have committee members chosen by March 1, 2021.  </w:t>
      </w:r>
      <w:r w:rsidR="00CB4CD2">
        <w:t xml:space="preserve">Mayor Pearman </w:t>
      </w:r>
      <w:r w:rsidR="00352047">
        <w:t xml:space="preserve">made motion to </w:t>
      </w:r>
      <w:r w:rsidR="00CB4CD2">
        <w:t xml:space="preserve">establish a steering committee made up of personnel to be determined.  Motion was </w:t>
      </w:r>
      <w:r w:rsidR="000B4A13">
        <w:t>2</w:t>
      </w:r>
      <w:r w:rsidR="000B4A13" w:rsidRPr="000B4A13">
        <w:rPr>
          <w:vertAlign w:val="superscript"/>
        </w:rPr>
        <w:t>nd</w:t>
      </w:r>
      <w:r w:rsidR="000B4A13">
        <w:t xml:space="preserve"> </w:t>
      </w:r>
      <w:r w:rsidR="00352047">
        <w:t xml:space="preserve">by </w:t>
      </w:r>
      <w:r w:rsidR="008A2DD4">
        <w:t>Councilperson</w:t>
      </w:r>
      <w:r w:rsidR="00CB4CD2">
        <w:t xml:space="preserve"> Eichorst</w:t>
      </w:r>
      <w:r w:rsidR="00352047">
        <w:t xml:space="preserve">.  Motion carried unanimously. </w:t>
      </w:r>
    </w:p>
    <w:p w:rsidR="00352047" w:rsidRPr="00352047" w:rsidRDefault="00352047" w:rsidP="00352047">
      <w:pPr>
        <w:pStyle w:val="ListParagraph"/>
        <w:spacing w:after="0"/>
      </w:pPr>
    </w:p>
    <w:p w:rsidR="00F5749C" w:rsidRDefault="00352047" w:rsidP="00F5749C">
      <w:pPr>
        <w:pStyle w:val="ListParagraph"/>
        <w:numPr>
          <w:ilvl w:val="0"/>
          <w:numId w:val="1"/>
        </w:numPr>
        <w:spacing w:after="0"/>
        <w:jc w:val="both"/>
      </w:pPr>
      <w:r w:rsidRPr="00F5749C">
        <w:rPr>
          <w:b/>
        </w:rPr>
        <w:t>PUBLIC HEARING-</w:t>
      </w:r>
      <w:r w:rsidR="00F5749C" w:rsidRPr="00F5749C">
        <w:rPr>
          <w:b/>
        </w:rPr>
        <w:t xml:space="preserve">Chick-Fil-A Variance Regarding Windows </w:t>
      </w:r>
      <w:r w:rsidR="00803C25" w:rsidRPr="00F5749C">
        <w:rPr>
          <w:b/>
        </w:rPr>
        <w:t>-</w:t>
      </w:r>
      <w:r w:rsidR="0050151C" w:rsidRPr="00F5749C">
        <w:rPr>
          <w:b/>
        </w:rPr>
        <w:t>Presented by Development Director, Dina Rimi.</w:t>
      </w:r>
      <w:r w:rsidR="0050151C">
        <w:t xml:space="preserve">  </w:t>
      </w:r>
    </w:p>
    <w:p w:rsidR="00AB5EEB" w:rsidRPr="00165852" w:rsidRDefault="00F5749C" w:rsidP="00F5749C">
      <w:pPr>
        <w:spacing w:after="0"/>
        <w:ind w:left="720"/>
        <w:jc w:val="both"/>
      </w:pPr>
      <w:r>
        <w:t>Chick-Fil-A Spokesperson Jennifer Santelli</w:t>
      </w:r>
      <w:r w:rsidR="00803C25">
        <w:t xml:space="preserve"> requests </w:t>
      </w:r>
      <w:r>
        <w:t xml:space="preserve">a variance for window requirements.  </w:t>
      </w:r>
      <w:r w:rsidR="00704724">
        <w:t xml:space="preserve">Motion was made by </w:t>
      </w:r>
      <w:r w:rsidR="008A2DD4">
        <w:t>Councilperson</w:t>
      </w:r>
      <w:r w:rsidR="00803C25">
        <w:t xml:space="preserve"> </w:t>
      </w:r>
      <w:r>
        <w:t>Grover granting the variance and was 2</w:t>
      </w:r>
      <w:r w:rsidRPr="00F5749C">
        <w:rPr>
          <w:vertAlign w:val="superscript"/>
        </w:rPr>
        <w:t>nd</w:t>
      </w:r>
      <w:r>
        <w:t xml:space="preserve"> by </w:t>
      </w:r>
      <w:r w:rsidR="008A2DD4">
        <w:t>Councilperson</w:t>
      </w:r>
      <w:r>
        <w:t xml:space="preserve"> Reeder.  </w:t>
      </w:r>
      <w:r w:rsidR="00165852">
        <w:t xml:space="preserve">Motion </w:t>
      </w:r>
      <w:r>
        <w:t>carried</w:t>
      </w:r>
      <w:r w:rsidR="00165852">
        <w:t xml:space="preserve"> unanimously.</w:t>
      </w:r>
    </w:p>
    <w:p w:rsidR="0050151C" w:rsidRPr="00352047" w:rsidRDefault="0050151C" w:rsidP="00352047">
      <w:pPr>
        <w:pStyle w:val="ListParagraph"/>
        <w:spacing w:after="0"/>
      </w:pPr>
    </w:p>
    <w:p w:rsidR="00DA5CF0" w:rsidRPr="00AF5C1F" w:rsidRDefault="00DA5CF0" w:rsidP="00D061D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F5C1F">
        <w:rPr>
          <w:b/>
        </w:rPr>
        <w:t xml:space="preserve">APPROVAL OF </w:t>
      </w:r>
      <w:r w:rsidR="00F5749C">
        <w:rPr>
          <w:b/>
        </w:rPr>
        <w:t>FEBRUARY 1, 2021</w:t>
      </w:r>
      <w:r w:rsidR="000B72B2">
        <w:rPr>
          <w:b/>
        </w:rPr>
        <w:t xml:space="preserve">, </w:t>
      </w:r>
      <w:bookmarkStart w:id="0" w:name="_GoBack"/>
      <w:bookmarkEnd w:id="0"/>
      <w:r w:rsidRPr="00AF5C1F">
        <w:rPr>
          <w:b/>
        </w:rPr>
        <w:t>CITY COUNCIL MEETING MINUTES</w:t>
      </w:r>
    </w:p>
    <w:p w:rsidR="007C0844" w:rsidRDefault="008A2DD4" w:rsidP="007C0844">
      <w:pPr>
        <w:pStyle w:val="ListParagraph"/>
        <w:spacing w:after="0"/>
      </w:pPr>
      <w:r>
        <w:t>Councilperson</w:t>
      </w:r>
      <w:r w:rsidR="007C0844">
        <w:t xml:space="preserve"> </w:t>
      </w:r>
      <w:r w:rsidR="00F5749C">
        <w:t>Reeder</w:t>
      </w:r>
      <w:r w:rsidR="00A330A9">
        <w:t xml:space="preserve"> </w:t>
      </w:r>
      <w:r w:rsidR="007C0844">
        <w:t>made motion to approve the</w:t>
      </w:r>
      <w:r w:rsidR="00352047">
        <w:t xml:space="preserve"> </w:t>
      </w:r>
      <w:r w:rsidR="00F5749C">
        <w:t>February 1, 2021</w:t>
      </w:r>
      <w:r w:rsidR="00352047">
        <w:t>,</w:t>
      </w:r>
      <w:r w:rsidR="007C0844">
        <w:t xml:space="preserve"> City Council meeting </w:t>
      </w:r>
      <w:r w:rsidR="00F5749C">
        <w:t>m</w:t>
      </w:r>
      <w:r w:rsidR="007C0844">
        <w:t>inutes as presented &amp; was 2</w:t>
      </w:r>
      <w:r w:rsidR="007C0844" w:rsidRPr="007C0844">
        <w:rPr>
          <w:vertAlign w:val="superscript"/>
        </w:rPr>
        <w:t>nd</w:t>
      </w:r>
      <w:r w:rsidR="00E83D5F">
        <w:t xml:space="preserve"> by </w:t>
      </w:r>
      <w:r>
        <w:t>Councilperson</w:t>
      </w:r>
      <w:r w:rsidR="00E83D5F">
        <w:t xml:space="preserve"> </w:t>
      </w:r>
      <w:r w:rsidR="00F5749C">
        <w:t>Grover</w:t>
      </w:r>
      <w:r w:rsidR="007C0844">
        <w:t>.  Motion carried unanimously.</w:t>
      </w:r>
    </w:p>
    <w:p w:rsidR="00DA5CF0" w:rsidRDefault="00DA5CF0" w:rsidP="00DA5CF0">
      <w:pPr>
        <w:spacing w:after="0"/>
        <w:ind w:left="360"/>
      </w:pPr>
    </w:p>
    <w:p w:rsidR="00B93625" w:rsidRPr="007C0844" w:rsidRDefault="00B93625" w:rsidP="00D061D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C0844">
        <w:rPr>
          <w:b/>
        </w:rPr>
        <w:t>NEW BUSINESS</w:t>
      </w:r>
    </w:p>
    <w:p w:rsidR="00D061DC" w:rsidRPr="00D061DC" w:rsidRDefault="0088762A" w:rsidP="00CA5D1E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>Georgia Power Easement for Tree Trimming</w:t>
      </w:r>
      <w:r w:rsidR="00EF7C26">
        <w:rPr>
          <w:b/>
        </w:rPr>
        <w:t>-</w:t>
      </w:r>
      <w:r>
        <w:rPr>
          <w:b/>
        </w:rPr>
        <w:t xml:space="preserve">Easements </w:t>
      </w:r>
      <w:r w:rsidR="00EF7C26">
        <w:rPr>
          <w:b/>
        </w:rPr>
        <w:t>Presented by the City Manager, Harold Simmons</w:t>
      </w:r>
    </w:p>
    <w:p w:rsidR="00D061DC" w:rsidRPr="00D061DC" w:rsidRDefault="008A2DD4" w:rsidP="00CA5D1E">
      <w:pPr>
        <w:pStyle w:val="ListParagraph"/>
        <w:spacing w:after="0"/>
        <w:ind w:left="1080"/>
        <w:jc w:val="both"/>
      </w:pPr>
      <w:r>
        <w:t>Councilperson</w:t>
      </w:r>
      <w:r w:rsidR="00C14055">
        <w:t xml:space="preserve"> Brady suggested money received from the easement payout go towards planting more greenspace in the City.  </w:t>
      </w:r>
      <w:r w:rsidR="00414AE3">
        <w:t xml:space="preserve">Mayor Pearman addressed </w:t>
      </w:r>
      <w:r>
        <w:t>Councilperson</w:t>
      </w:r>
      <w:r w:rsidR="00414AE3">
        <w:t xml:space="preserve"> Brady</w:t>
      </w:r>
      <w:r w:rsidR="00141423">
        <w:t xml:space="preserve"> stating green space would need </w:t>
      </w:r>
      <w:r w:rsidR="00414AE3">
        <w:t xml:space="preserve">to be addressed with the 2022 budget.  </w:t>
      </w:r>
      <w:r w:rsidR="00C14055">
        <w:t xml:space="preserve">Resident </w:t>
      </w:r>
      <w:r w:rsidR="00141423">
        <w:t>Mary Pearman of Pylant Street in Senoia</w:t>
      </w:r>
      <w:r w:rsidR="00C14055">
        <w:t xml:space="preserve"> </w:t>
      </w:r>
      <w:r w:rsidR="00414AE3">
        <w:t xml:space="preserve">expressed concern for the manner in which trees would be trimmed.  </w:t>
      </w:r>
      <w:r w:rsidR="002E6D95">
        <w:t xml:space="preserve">Motion was made by </w:t>
      </w:r>
      <w:r>
        <w:t>Councilperson</w:t>
      </w:r>
      <w:r w:rsidR="002E6D95">
        <w:t xml:space="preserve"> </w:t>
      </w:r>
      <w:r w:rsidR="0088762A">
        <w:t>Grover</w:t>
      </w:r>
      <w:r w:rsidR="006C522F">
        <w:t xml:space="preserve"> for approval of the </w:t>
      </w:r>
      <w:r w:rsidR="0088762A">
        <w:t>Easements</w:t>
      </w:r>
      <w:r w:rsidR="00141423">
        <w:t xml:space="preserve"> granted to Georgia Power</w:t>
      </w:r>
      <w:r w:rsidR="006C522F">
        <w:t xml:space="preserve">.  Motion was </w:t>
      </w:r>
      <w:r w:rsidR="00D061DC">
        <w:t>2</w:t>
      </w:r>
      <w:r w:rsidR="00D061DC" w:rsidRPr="00D061DC">
        <w:rPr>
          <w:vertAlign w:val="superscript"/>
        </w:rPr>
        <w:t>nd</w:t>
      </w:r>
      <w:r w:rsidR="002E6D95">
        <w:t xml:space="preserve"> by </w:t>
      </w:r>
      <w:r>
        <w:t>Councilperson</w:t>
      </w:r>
      <w:r w:rsidR="002E6D95">
        <w:t xml:space="preserve"> </w:t>
      </w:r>
      <w:r w:rsidR="00C14055">
        <w:t>Eichorst</w:t>
      </w:r>
      <w:r w:rsidR="00D061DC">
        <w:t>.  Motion carried unanimously.</w:t>
      </w:r>
    </w:p>
    <w:p w:rsidR="00D061DC" w:rsidRPr="00D061DC" w:rsidRDefault="002E6D95" w:rsidP="00CA5D1E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 xml:space="preserve">Approval of </w:t>
      </w:r>
      <w:r w:rsidR="005A408A">
        <w:rPr>
          <w:b/>
        </w:rPr>
        <w:t xml:space="preserve">Senoia Water Protection Plan </w:t>
      </w:r>
      <w:r>
        <w:rPr>
          <w:b/>
        </w:rPr>
        <w:t xml:space="preserve">-Presented by the </w:t>
      </w:r>
      <w:r w:rsidR="005A408A">
        <w:rPr>
          <w:b/>
        </w:rPr>
        <w:t>City manager, Harold Simmons</w:t>
      </w:r>
    </w:p>
    <w:p w:rsidR="00D061DC" w:rsidRPr="00D061DC" w:rsidRDefault="002E6D95" w:rsidP="00CA5D1E">
      <w:pPr>
        <w:pStyle w:val="ListParagraph"/>
        <w:spacing w:after="0"/>
        <w:ind w:left="1080"/>
        <w:jc w:val="both"/>
      </w:pPr>
      <w:r>
        <w:t xml:space="preserve">Motion </w:t>
      </w:r>
      <w:r w:rsidR="005A408A">
        <w:t>to approve</w:t>
      </w:r>
      <w:r w:rsidR="00272389">
        <w:t xml:space="preserve"> </w:t>
      </w:r>
      <w:r>
        <w:t xml:space="preserve">made by </w:t>
      </w:r>
      <w:r w:rsidR="008A2DD4">
        <w:t>Councilperson</w:t>
      </w:r>
      <w:r>
        <w:t xml:space="preserve"> </w:t>
      </w:r>
      <w:r w:rsidR="005A408A">
        <w:t>Eichorst</w:t>
      </w:r>
      <w:r w:rsidR="00D061DC">
        <w:t xml:space="preserve"> and 2</w:t>
      </w:r>
      <w:r w:rsidR="00D061DC" w:rsidRPr="00D061DC">
        <w:rPr>
          <w:vertAlign w:val="superscript"/>
        </w:rPr>
        <w:t>nd</w:t>
      </w:r>
      <w:r w:rsidR="00D061DC">
        <w:t xml:space="preserve"> by </w:t>
      </w:r>
      <w:r w:rsidR="008A2DD4">
        <w:t>Councilperson</w:t>
      </w:r>
      <w:r w:rsidR="00D061DC">
        <w:t xml:space="preserve"> </w:t>
      </w:r>
      <w:r w:rsidR="005A408A">
        <w:t>Brady</w:t>
      </w:r>
      <w:r w:rsidR="00D061DC">
        <w:t xml:space="preserve">. Motion carried unanimously. </w:t>
      </w:r>
    </w:p>
    <w:p w:rsidR="005A408A" w:rsidRPr="005A408A" w:rsidRDefault="005A408A" w:rsidP="005A408A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lastRenderedPageBreak/>
        <w:t xml:space="preserve">First Reading F.O.G. (Fats, Oils, Grease) Ordinance </w:t>
      </w:r>
      <w:r w:rsidR="00F506BD">
        <w:rPr>
          <w:b/>
        </w:rPr>
        <w:t>-Presented</w:t>
      </w:r>
      <w:r>
        <w:rPr>
          <w:b/>
        </w:rPr>
        <w:t xml:space="preserve"> by Development Director, Dina Rimi</w:t>
      </w:r>
    </w:p>
    <w:p w:rsidR="005A408A" w:rsidRDefault="008A2DD4" w:rsidP="005A408A">
      <w:pPr>
        <w:pStyle w:val="ListParagraph"/>
        <w:spacing w:after="0"/>
        <w:ind w:left="1080"/>
        <w:jc w:val="both"/>
      </w:pPr>
      <w:r>
        <w:t>F.O.G. violation f</w:t>
      </w:r>
      <w:r w:rsidR="005A408A">
        <w:t xml:space="preserve">ees were previously presented and approved </w:t>
      </w:r>
      <w:r>
        <w:t xml:space="preserve">as part of </w:t>
      </w:r>
      <w:r w:rsidR="005A408A">
        <w:t xml:space="preserve">the 2021 Fee Schedule. Motion for approval made by </w:t>
      </w:r>
      <w:r>
        <w:t>Councilperson</w:t>
      </w:r>
      <w:r w:rsidR="005A408A">
        <w:t xml:space="preserve"> Grover and 2</w:t>
      </w:r>
      <w:r w:rsidR="005A408A" w:rsidRPr="005A408A">
        <w:rPr>
          <w:vertAlign w:val="superscript"/>
        </w:rPr>
        <w:t>nd</w:t>
      </w:r>
      <w:r w:rsidR="005A408A">
        <w:t xml:space="preserve"> by Mayor Pearman.</w:t>
      </w:r>
    </w:p>
    <w:p w:rsidR="00B93625" w:rsidRPr="00E83D5F" w:rsidRDefault="00B93625" w:rsidP="00CA5D1E">
      <w:pPr>
        <w:pStyle w:val="ListParagraph"/>
        <w:jc w:val="both"/>
        <w:rPr>
          <w:b/>
        </w:rPr>
      </w:pPr>
    </w:p>
    <w:p w:rsidR="00B93625" w:rsidRPr="0078367A" w:rsidRDefault="00B93625" w:rsidP="00D061D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83D5F">
        <w:rPr>
          <w:b/>
        </w:rPr>
        <w:t>ANNOUNCEMENTS</w:t>
      </w:r>
      <w:r w:rsidR="005A408A">
        <w:t>- Mayor Pearman mentioned that Planning and Z</w:t>
      </w:r>
      <w:r w:rsidR="008A2DD4">
        <w:t xml:space="preserve">oning has a committee opening and ask interested parties to submit a letter to City Hall of their interest. </w:t>
      </w:r>
    </w:p>
    <w:p w:rsidR="0078367A" w:rsidRPr="00E83D5F" w:rsidRDefault="0078367A" w:rsidP="0078367A">
      <w:pPr>
        <w:pStyle w:val="ListParagraph"/>
        <w:spacing w:after="0"/>
        <w:rPr>
          <w:b/>
        </w:rPr>
      </w:pPr>
    </w:p>
    <w:p w:rsidR="00B93625" w:rsidRPr="00E83D5F" w:rsidRDefault="00B93625" w:rsidP="00CA5D1E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E83D5F">
        <w:rPr>
          <w:b/>
        </w:rPr>
        <w:t>ADJOURN</w:t>
      </w:r>
    </w:p>
    <w:p w:rsidR="007C0844" w:rsidRDefault="0078367A" w:rsidP="00CA5D1E">
      <w:pPr>
        <w:pStyle w:val="ListParagraph"/>
        <w:spacing w:after="0"/>
        <w:jc w:val="both"/>
      </w:pPr>
      <w:r>
        <w:t xml:space="preserve">Motion to Adjourn made by </w:t>
      </w:r>
      <w:r w:rsidR="008A2DD4">
        <w:t>Councilperson</w:t>
      </w:r>
      <w:r>
        <w:t xml:space="preserve"> </w:t>
      </w:r>
      <w:r w:rsidR="008A2DD4">
        <w:t>Grover</w:t>
      </w:r>
      <w:r>
        <w:t xml:space="preserve"> </w:t>
      </w:r>
      <w:r w:rsidR="007C0844">
        <w:t>&amp; was 2</w:t>
      </w:r>
      <w:r w:rsidR="007C0844" w:rsidRPr="007C0844">
        <w:rPr>
          <w:vertAlign w:val="superscript"/>
        </w:rPr>
        <w:t>nd</w:t>
      </w:r>
      <w:r>
        <w:t xml:space="preserve"> by </w:t>
      </w:r>
      <w:r w:rsidR="008A2DD4">
        <w:t>Councilperson</w:t>
      </w:r>
      <w:r w:rsidR="007C0844">
        <w:t xml:space="preserve"> </w:t>
      </w:r>
      <w:r w:rsidR="008A2DD4">
        <w:t>Brady</w:t>
      </w:r>
      <w:r w:rsidR="007C0844">
        <w:t>.  Motion carried unanimously.</w:t>
      </w:r>
    </w:p>
    <w:p w:rsidR="00663FF5" w:rsidRDefault="00663FF5" w:rsidP="00CA5D1E">
      <w:pPr>
        <w:pStyle w:val="ListParagraph"/>
        <w:spacing w:after="0"/>
        <w:jc w:val="both"/>
      </w:pPr>
    </w:p>
    <w:p w:rsidR="00663FF5" w:rsidRDefault="00663FF5" w:rsidP="007C0844">
      <w:pPr>
        <w:pStyle w:val="ListParagraph"/>
        <w:spacing w:after="0"/>
      </w:pPr>
    </w:p>
    <w:p w:rsidR="00D81C8D" w:rsidRDefault="00D81C8D" w:rsidP="00D81C8D">
      <w:pPr>
        <w:pStyle w:val="ListParagraph"/>
        <w:spacing w:after="0"/>
        <w:rPr>
          <w:sz w:val="16"/>
          <w:szCs w:val="16"/>
        </w:rPr>
      </w:pPr>
    </w:p>
    <w:p w:rsidR="00663FF5" w:rsidRDefault="00663FF5" w:rsidP="00D81C8D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663FF5" w:rsidRDefault="00663FF5" w:rsidP="00663FF5">
      <w:pPr>
        <w:spacing w:after="0"/>
      </w:pPr>
    </w:p>
    <w:p w:rsidR="00663FF5" w:rsidRDefault="00663FF5" w:rsidP="00663FF5">
      <w:pPr>
        <w:spacing w:after="0"/>
      </w:pPr>
    </w:p>
    <w:p w:rsidR="00663FF5" w:rsidRDefault="00663FF5" w:rsidP="00663FF5">
      <w:pPr>
        <w:spacing w:after="0"/>
      </w:pPr>
    </w:p>
    <w:p w:rsidR="00663FF5" w:rsidRDefault="00663FF5" w:rsidP="00663FF5">
      <w:pPr>
        <w:spacing w:after="0"/>
      </w:pPr>
    </w:p>
    <w:p w:rsidR="00663FF5" w:rsidRDefault="00663FF5" w:rsidP="00663FF5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</w:p>
    <w:p w:rsidR="00663FF5" w:rsidRPr="00663FF5" w:rsidRDefault="00663FF5" w:rsidP="00663FF5">
      <w:pPr>
        <w:spacing w:after="0"/>
      </w:pPr>
      <w:r>
        <w:t>William W. Pearman, III Mayor</w:t>
      </w:r>
      <w:r>
        <w:tab/>
      </w:r>
      <w:r>
        <w:tab/>
      </w:r>
      <w:r>
        <w:tab/>
      </w:r>
      <w:r>
        <w:tab/>
      </w:r>
      <w:r w:rsidR="00425804">
        <w:t>D. Lynn Carter</w:t>
      </w:r>
      <w:r>
        <w:t>, City Clerk</w:t>
      </w:r>
    </w:p>
    <w:p w:rsidR="00D81C8D" w:rsidRDefault="00D81C8D" w:rsidP="00D81C8D">
      <w:pPr>
        <w:pStyle w:val="ListParagraph"/>
        <w:spacing w:after="0"/>
      </w:pPr>
    </w:p>
    <w:p w:rsidR="00F25522" w:rsidRDefault="00F25522" w:rsidP="00F25522">
      <w:pPr>
        <w:pStyle w:val="ListParagraph"/>
        <w:spacing w:after="0"/>
      </w:pPr>
    </w:p>
    <w:p w:rsidR="00F25522" w:rsidRPr="00F25522" w:rsidRDefault="00F25522" w:rsidP="00F25522">
      <w:pPr>
        <w:pStyle w:val="ListParagraph"/>
        <w:spacing w:after="0"/>
        <w:rPr>
          <w:sz w:val="16"/>
          <w:szCs w:val="16"/>
        </w:rPr>
      </w:pPr>
    </w:p>
    <w:p w:rsidR="00B93625" w:rsidRDefault="00B93625" w:rsidP="00B93625">
      <w:pPr>
        <w:pStyle w:val="ListParagraph"/>
      </w:pPr>
    </w:p>
    <w:p w:rsidR="00B93625" w:rsidRDefault="00B93625" w:rsidP="00B93625">
      <w:pPr>
        <w:pStyle w:val="ListParagraph"/>
        <w:spacing w:after="0"/>
      </w:pPr>
    </w:p>
    <w:p w:rsidR="00B93625" w:rsidRDefault="00B93625" w:rsidP="00B93625">
      <w:pPr>
        <w:pStyle w:val="ListParagraph"/>
        <w:spacing w:after="0"/>
      </w:pPr>
    </w:p>
    <w:p w:rsidR="00B93625" w:rsidRDefault="00B93625" w:rsidP="00B93625">
      <w:pPr>
        <w:pStyle w:val="ListParagraph"/>
        <w:spacing w:after="0"/>
      </w:pPr>
    </w:p>
    <w:sectPr w:rsidR="00B9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5E" w:rsidRDefault="001C3D5E" w:rsidP="0068438D">
      <w:pPr>
        <w:spacing w:after="0" w:line="240" w:lineRule="auto"/>
      </w:pPr>
      <w:r>
        <w:separator/>
      </w:r>
    </w:p>
  </w:endnote>
  <w:endnote w:type="continuationSeparator" w:id="0">
    <w:p w:rsidR="001C3D5E" w:rsidRDefault="001C3D5E" w:rsidP="0068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5E" w:rsidRDefault="001C3D5E" w:rsidP="0068438D">
      <w:pPr>
        <w:spacing w:after="0" w:line="240" w:lineRule="auto"/>
      </w:pPr>
      <w:r>
        <w:separator/>
      </w:r>
    </w:p>
  </w:footnote>
  <w:footnote w:type="continuationSeparator" w:id="0">
    <w:p w:rsidR="001C3D5E" w:rsidRDefault="001C3D5E" w:rsidP="0068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FA6"/>
    <w:multiLevelType w:val="hybridMultilevel"/>
    <w:tmpl w:val="6F6E6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336CA"/>
    <w:multiLevelType w:val="hybridMultilevel"/>
    <w:tmpl w:val="C89CAA08"/>
    <w:lvl w:ilvl="0" w:tplc="B2C6D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E2"/>
    <w:multiLevelType w:val="hybridMultilevel"/>
    <w:tmpl w:val="14E4D650"/>
    <w:lvl w:ilvl="0" w:tplc="D652B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B5BAE"/>
    <w:multiLevelType w:val="hybridMultilevel"/>
    <w:tmpl w:val="25441F9E"/>
    <w:lvl w:ilvl="0" w:tplc="787A5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96363"/>
    <w:multiLevelType w:val="hybridMultilevel"/>
    <w:tmpl w:val="240071CA"/>
    <w:lvl w:ilvl="0" w:tplc="56A0A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8315E9"/>
    <w:multiLevelType w:val="hybridMultilevel"/>
    <w:tmpl w:val="54A6C9AA"/>
    <w:lvl w:ilvl="0" w:tplc="454A9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6B3349"/>
    <w:multiLevelType w:val="hybridMultilevel"/>
    <w:tmpl w:val="B330B5E4"/>
    <w:lvl w:ilvl="0" w:tplc="9FAC20F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B376C"/>
    <w:multiLevelType w:val="hybridMultilevel"/>
    <w:tmpl w:val="DF4E6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B118E"/>
    <w:multiLevelType w:val="hybridMultilevel"/>
    <w:tmpl w:val="679C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91670"/>
    <w:multiLevelType w:val="hybridMultilevel"/>
    <w:tmpl w:val="AF524C42"/>
    <w:lvl w:ilvl="0" w:tplc="2C3E97A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0"/>
    <w:rsid w:val="00003C14"/>
    <w:rsid w:val="00004158"/>
    <w:rsid w:val="000128DC"/>
    <w:rsid w:val="000A7E9C"/>
    <w:rsid w:val="000B46A7"/>
    <w:rsid w:val="000B4A13"/>
    <w:rsid w:val="000B72B2"/>
    <w:rsid w:val="00141423"/>
    <w:rsid w:val="00165852"/>
    <w:rsid w:val="001C3D5E"/>
    <w:rsid w:val="0021151B"/>
    <w:rsid w:val="00272389"/>
    <w:rsid w:val="002E6D95"/>
    <w:rsid w:val="002F0790"/>
    <w:rsid w:val="0031385A"/>
    <w:rsid w:val="003140AF"/>
    <w:rsid w:val="00352047"/>
    <w:rsid w:val="003571BD"/>
    <w:rsid w:val="00364F2D"/>
    <w:rsid w:val="00387335"/>
    <w:rsid w:val="003B52E5"/>
    <w:rsid w:val="003E7083"/>
    <w:rsid w:val="003F0245"/>
    <w:rsid w:val="00414AE3"/>
    <w:rsid w:val="00425804"/>
    <w:rsid w:val="00457E68"/>
    <w:rsid w:val="00470E1A"/>
    <w:rsid w:val="0050151C"/>
    <w:rsid w:val="00565670"/>
    <w:rsid w:val="0059141E"/>
    <w:rsid w:val="005A408A"/>
    <w:rsid w:val="005A732C"/>
    <w:rsid w:val="005D43AF"/>
    <w:rsid w:val="00634657"/>
    <w:rsid w:val="00663FF5"/>
    <w:rsid w:val="0068438D"/>
    <w:rsid w:val="00684C2B"/>
    <w:rsid w:val="006C522F"/>
    <w:rsid w:val="00704724"/>
    <w:rsid w:val="00710B4B"/>
    <w:rsid w:val="0078367A"/>
    <w:rsid w:val="007905CF"/>
    <w:rsid w:val="007915CF"/>
    <w:rsid w:val="007C0844"/>
    <w:rsid w:val="00803C25"/>
    <w:rsid w:val="0082457D"/>
    <w:rsid w:val="00846900"/>
    <w:rsid w:val="00854FFA"/>
    <w:rsid w:val="0088762A"/>
    <w:rsid w:val="008A2DD4"/>
    <w:rsid w:val="008C60C0"/>
    <w:rsid w:val="009867D6"/>
    <w:rsid w:val="009A7A84"/>
    <w:rsid w:val="00A3225F"/>
    <w:rsid w:val="00A330A9"/>
    <w:rsid w:val="00A6001F"/>
    <w:rsid w:val="00AB5EEB"/>
    <w:rsid w:val="00AD35C6"/>
    <w:rsid w:val="00AF5C1F"/>
    <w:rsid w:val="00B93625"/>
    <w:rsid w:val="00C0245F"/>
    <w:rsid w:val="00C14055"/>
    <w:rsid w:val="00C2765F"/>
    <w:rsid w:val="00C6340B"/>
    <w:rsid w:val="00C9355C"/>
    <w:rsid w:val="00CA5D1E"/>
    <w:rsid w:val="00CB4CD2"/>
    <w:rsid w:val="00D061DC"/>
    <w:rsid w:val="00D27FFB"/>
    <w:rsid w:val="00D56A2D"/>
    <w:rsid w:val="00D72852"/>
    <w:rsid w:val="00D81C8D"/>
    <w:rsid w:val="00DA5CF0"/>
    <w:rsid w:val="00DF316A"/>
    <w:rsid w:val="00E66E79"/>
    <w:rsid w:val="00E83D5F"/>
    <w:rsid w:val="00E8579C"/>
    <w:rsid w:val="00EF7C26"/>
    <w:rsid w:val="00F11089"/>
    <w:rsid w:val="00F126C8"/>
    <w:rsid w:val="00F25522"/>
    <w:rsid w:val="00F379A4"/>
    <w:rsid w:val="00F506BD"/>
    <w:rsid w:val="00F5749C"/>
    <w:rsid w:val="00F77336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DA6B"/>
  <w15:chartTrackingRefBased/>
  <w15:docId w15:val="{B7E495CA-4A9A-440E-9A41-BEE6DC13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8D"/>
  </w:style>
  <w:style w:type="paragraph" w:styleId="Footer">
    <w:name w:val="footer"/>
    <w:basedOn w:val="Normal"/>
    <w:link w:val="FooterChar"/>
    <w:uiPriority w:val="99"/>
    <w:unhideWhenUsed/>
    <w:rsid w:val="0068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3</cp:revision>
  <cp:lastPrinted>2020-07-21T09:55:00Z</cp:lastPrinted>
  <dcterms:created xsi:type="dcterms:W3CDTF">2021-02-26T14:48:00Z</dcterms:created>
  <dcterms:modified xsi:type="dcterms:W3CDTF">2021-02-26T15:40:00Z</dcterms:modified>
</cp:coreProperties>
</file>