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171219" w:rsidP="007D13D9">
      <w:pPr>
        <w:spacing w:after="0"/>
        <w:jc w:val="center"/>
      </w:pPr>
      <w:r>
        <w:t>JUNE 21</w:t>
      </w:r>
      <w:r w:rsidR="00114A4F">
        <w:t>, 2021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D13D9" w:rsidRDefault="007D13D9" w:rsidP="007D13D9">
      <w:pPr>
        <w:spacing w:after="0"/>
        <w:jc w:val="center"/>
      </w:pPr>
      <w:r>
        <w:t>7:00 PM</w:t>
      </w: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WELCOME VISITORS/CALL TO ORDER</w:t>
      </w:r>
    </w:p>
    <w:p w:rsidR="007D13D9" w:rsidRDefault="007D13D9" w:rsidP="007D13D9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7D13D9" w:rsidRDefault="007D13D9" w:rsidP="007D13D9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FA3B94" w:rsidRPr="00FA3B94" w:rsidRDefault="00FA3B94" w:rsidP="00FA3B94">
      <w:pPr>
        <w:spacing w:after="0"/>
        <w:jc w:val="center"/>
        <w:rPr>
          <w:b/>
        </w:rPr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 xml:space="preserve">APPROVAL OF </w:t>
      </w:r>
      <w:r w:rsidR="0077690D">
        <w:t>JUNE 7</w:t>
      </w:r>
      <w:r w:rsidR="00114A4F">
        <w:t>, 2021</w:t>
      </w:r>
      <w:r w:rsidR="008F30E3">
        <w:t>,</w:t>
      </w:r>
      <w:r w:rsidR="00114A4F">
        <w:t xml:space="preserve"> </w:t>
      </w:r>
      <w:r>
        <w:t>CITY COUNCIL MEETING MINUTES</w:t>
      </w:r>
    </w:p>
    <w:p w:rsidR="00B74BBE" w:rsidRDefault="00B74BBE" w:rsidP="00B74BBE">
      <w:pPr>
        <w:spacing w:after="0"/>
      </w:pPr>
    </w:p>
    <w:p w:rsidR="00B74BBE" w:rsidRDefault="00B74BBE" w:rsidP="0077690D">
      <w:pPr>
        <w:pStyle w:val="ListParagraph"/>
        <w:numPr>
          <w:ilvl w:val="0"/>
          <w:numId w:val="1"/>
        </w:numPr>
        <w:spacing w:after="0"/>
      </w:pPr>
      <w:r>
        <w:t>CLAIMS AGAINST THE CITY</w:t>
      </w:r>
      <w:r w:rsidR="0077690D">
        <w:t>-None</w:t>
      </w:r>
    </w:p>
    <w:p w:rsidR="007D13D9" w:rsidRDefault="007D13D9" w:rsidP="007D13D9">
      <w:pPr>
        <w:spacing w:after="0"/>
        <w:ind w:left="360"/>
      </w:pPr>
    </w:p>
    <w:p w:rsidR="00FA3B94" w:rsidRDefault="007D13D9" w:rsidP="00FA3B94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D01244" w:rsidRDefault="00D6787C" w:rsidP="00FA3B94">
      <w:pPr>
        <w:pStyle w:val="ListParagraph"/>
        <w:numPr>
          <w:ilvl w:val="0"/>
          <w:numId w:val="10"/>
        </w:numPr>
        <w:spacing w:after="0"/>
      </w:pPr>
      <w:r>
        <w:t>2</w:t>
      </w:r>
      <w:r w:rsidRPr="00D6787C">
        <w:rPr>
          <w:vertAlign w:val="superscript"/>
        </w:rPr>
        <w:t>nd</w:t>
      </w:r>
      <w:r>
        <w:t xml:space="preserve"> Read-Ordinance No. 21-05 Regular Meetings</w:t>
      </w:r>
      <w:r w:rsidR="00921D16">
        <w:t xml:space="preserve">– Presented by </w:t>
      </w:r>
      <w:r>
        <w:t>City Manager, Harold Simmons</w:t>
      </w:r>
      <w:r w:rsidR="00921D16">
        <w:t xml:space="preserve"> </w:t>
      </w:r>
    </w:p>
    <w:p w:rsidR="000B2D95" w:rsidRDefault="00D6787C" w:rsidP="00921D16">
      <w:pPr>
        <w:pStyle w:val="ListParagraph"/>
        <w:numPr>
          <w:ilvl w:val="0"/>
          <w:numId w:val="10"/>
        </w:numPr>
        <w:spacing w:after="0"/>
      </w:pPr>
      <w:r>
        <w:t>2</w:t>
      </w:r>
      <w:r w:rsidRPr="00D6787C">
        <w:rPr>
          <w:vertAlign w:val="superscript"/>
        </w:rPr>
        <w:t>nd</w:t>
      </w:r>
      <w:r>
        <w:t xml:space="preserve"> Read-Ordinance 21-06 Reinstating Zoning District R20</w:t>
      </w:r>
      <w:r w:rsidR="00921D16">
        <w:t xml:space="preserve"> - </w:t>
      </w:r>
      <w:r w:rsidR="00A36A2E">
        <w:t>Presented by the C</w:t>
      </w:r>
      <w:r w:rsidR="00921D16">
        <w:t>ommunity Development Director, Dina Rimi</w:t>
      </w:r>
    </w:p>
    <w:p w:rsidR="00D15A8D" w:rsidRDefault="000F2B37" w:rsidP="00921D16">
      <w:pPr>
        <w:pStyle w:val="ListParagraph"/>
        <w:numPr>
          <w:ilvl w:val="0"/>
          <w:numId w:val="10"/>
        </w:numPr>
        <w:spacing w:after="0"/>
      </w:pPr>
      <w:r>
        <w:t>1</w:t>
      </w:r>
      <w:r w:rsidRPr="000F2B37">
        <w:rPr>
          <w:vertAlign w:val="superscript"/>
        </w:rPr>
        <w:t>st</w:t>
      </w:r>
      <w:r>
        <w:t xml:space="preserve"> Read-Ordinance No. 21-07 Fishing</w:t>
      </w:r>
      <w:r w:rsidR="00D15A8D">
        <w:t>– Presented by City Manager, Harold Simmons</w:t>
      </w:r>
    </w:p>
    <w:p w:rsidR="00D15A8D" w:rsidRDefault="000F2B37" w:rsidP="00921D16">
      <w:pPr>
        <w:pStyle w:val="ListParagraph"/>
        <w:numPr>
          <w:ilvl w:val="0"/>
          <w:numId w:val="10"/>
        </w:numPr>
        <w:spacing w:after="0"/>
      </w:pPr>
      <w:r>
        <w:t>2</w:t>
      </w:r>
      <w:r w:rsidRPr="000F2B37">
        <w:rPr>
          <w:vertAlign w:val="superscript"/>
        </w:rPr>
        <w:t>nd</w:t>
      </w:r>
      <w:r>
        <w:t xml:space="preserve"> Read-Ordinance 21-08 Procurement Policy Ordinance</w:t>
      </w:r>
      <w:r w:rsidR="00D15A8D">
        <w:t xml:space="preserve">– Presented by </w:t>
      </w:r>
      <w:r>
        <w:t>City Manager, Harold Simmons</w:t>
      </w:r>
    </w:p>
    <w:p w:rsidR="00D15A8D" w:rsidRDefault="00913AF8" w:rsidP="00921D16">
      <w:pPr>
        <w:pStyle w:val="ListParagraph"/>
        <w:numPr>
          <w:ilvl w:val="0"/>
          <w:numId w:val="10"/>
        </w:numPr>
        <w:spacing w:after="0"/>
      </w:pPr>
      <w:r>
        <w:t>2</w:t>
      </w:r>
      <w:r w:rsidRPr="00913AF8">
        <w:rPr>
          <w:vertAlign w:val="superscript"/>
        </w:rPr>
        <w:t>nd</w:t>
      </w:r>
      <w:r>
        <w:t xml:space="preserve"> Read-Ordinance 21-09 - Deleting Ordinance Section 74-193-Signs and moving, in its entirety to section 52-10 subsection (10)</w:t>
      </w:r>
      <w:r w:rsidR="00D15A8D">
        <w:t xml:space="preserve">– Presented by </w:t>
      </w:r>
      <w:r w:rsidR="00182FA0">
        <w:t>Community Development Director, Dina Rimi</w:t>
      </w:r>
    </w:p>
    <w:p w:rsidR="00D02551" w:rsidRDefault="00D02551" w:rsidP="00921D16">
      <w:pPr>
        <w:pStyle w:val="ListParagraph"/>
        <w:numPr>
          <w:ilvl w:val="0"/>
          <w:numId w:val="10"/>
        </w:numPr>
        <w:spacing w:after="0"/>
      </w:pPr>
      <w:r>
        <w:t>2</w:t>
      </w:r>
      <w:r w:rsidRPr="00D02551">
        <w:rPr>
          <w:vertAlign w:val="superscript"/>
        </w:rPr>
        <w:t>nd</w:t>
      </w:r>
      <w:r>
        <w:t xml:space="preserve"> Read-Ordinance 21-10 Section 74-78</w:t>
      </w:r>
      <w:r w:rsidR="00182FA0">
        <w:t xml:space="preserve"> – Adding </w:t>
      </w:r>
      <w:r w:rsidR="00CB4164">
        <w:t xml:space="preserve">Broad Street </w:t>
      </w:r>
      <w:r w:rsidR="0044597E">
        <w:t xml:space="preserve">between Travis and </w:t>
      </w:r>
      <w:r w:rsidR="00CB4164">
        <w:t>Morgan Street</w:t>
      </w:r>
      <w:r w:rsidR="00182FA0">
        <w:t xml:space="preserve"> to Historic Town Center-HT- Presented by Community Development Director, Dina Rimi</w:t>
      </w:r>
    </w:p>
    <w:p w:rsidR="00182FA0" w:rsidRDefault="00182FA0" w:rsidP="00921D16">
      <w:pPr>
        <w:pStyle w:val="ListParagraph"/>
        <w:numPr>
          <w:ilvl w:val="0"/>
          <w:numId w:val="10"/>
        </w:numPr>
        <w:spacing w:after="0"/>
      </w:pPr>
      <w:r>
        <w:t>2</w:t>
      </w:r>
      <w:r w:rsidRPr="00D02551">
        <w:rPr>
          <w:vertAlign w:val="superscript"/>
        </w:rPr>
        <w:t>nd</w:t>
      </w:r>
      <w:r>
        <w:t xml:space="preserve"> Read-Ordinance 21-11 Section 74-86 – Adding</w:t>
      </w:r>
      <w:r w:rsidR="00D06565">
        <w:t xml:space="preserve"> property frontage on </w:t>
      </w:r>
      <w:r>
        <w:t xml:space="preserve">Broad </w:t>
      </w:r>
      <w:r w:rsidR="00D06565">
        <w:t xml:space="preserve">Street </w:t>
      </w:r>
      <w:r>
        <w:t>to Entertainment Overly District-EOD - Presented by Community Development Director, Dina Rimi</w:t>
      </w:r>
    </w:p>
    <w:p w:rsidR="003D467A" w:rsidRDefault="003D467A" w:rsidP="00921D16">
      <w:pPr>
        <w:pStyle w:val="ListParagraph"/>
        <w:numPr>
          <w:ilvl w:val="0"/>
          <w:numId w:val="10"/>
        </w:numPr>
        <w:spacing w:after="0"/>
      </w:pPr>
      <w:r>
        <w:t>2</w:t>
      </w:r>
      <w:r w:rsidRPr="003D467A">
        <w:rPr>
          <w:vertAlign w:val="superscript"/>
        </w:rPr>
        <w:t>nd</w:t>
      </w:r>
      <w:r>
        <w:t xml:space="preserve"> Read-Ordinance 21-12 Section 74 Zoning-Changing HT maximum building height-Presented by Community Development Director, Dina Rimi</w:t>
      </w:r>
    </w:p>
    <w:p w:rsidR="00D634A9" w:rsidRDefault="00D634A9" w:rsidP="00D634A9">
      <w:pPr>
        <w:pStyle w:val="ListParagraph"/>
        <w:numPr>
          <w:ilvl w:val="0"/>
          <w:numId w:val="10"/>
        </w:numPr>
        <w:spacing w:after="0"/>
      </w:pPr>
      <w:r>
        <w:t>Middle Street Replat-</w:t>
      </w:r>
      <w:r w:rsidR="00796028">
        <w:t xml:space="preserve"> </w:t>
      </w:r>
      <w:r>
        <w:t>Presented by Community Development Director, Dina Rimi</w:t>
      </w:r>
    </w:p>
    <w:p w:rsidR="00796028" w:rsidRDefault="002710F2" w:rsidP="00921D16">
      <w:pPr>
        <w:pStyle w:val="ListParagraph"/>
        <w:numPr>
          <w:ilvl w:val="0"/>
          <w:numId w:val="10"/>
        </w:numPr>
        <w:spacing w:after="0"/>
      </w:pPr>
      <w:r>
        <w:t xml:space="preserve">Resolution No. 21-09 </w:t>
      </w:r>
      <w:r w:rsidR="003823A0">
        <w:t>Calling for a Referendum Election Authorizing the City of Senoia, Georgia to Issue Licenses for the Package Sales of Distilled Spirits</w:t>
      </w:r>
    </w:p>
    <w:p w:rsidR="005167FD" w:rsidRDefault="005167FD" w:rsidP="00921D16">
      <w:pPr>
        <w:pStyle w:val="ListParagraph"/>
        <w:numPr>
          <w:ilvl w:val="0"/>
          <w:numId w:val="10"/>
        </w:numPr>
        <w:spacing w:after="0"/>
      </w:pPr>
      <w:r>
        <w:t>Road Closure</w:t>
      </w:r>
      <w:r w:rsidR="00356482">
        <w:t>, Barnes Street Block 5 and Seavy Street Block 5</w:t>
      </w:r>
      <w:r>
        <w:t>-Walking Dead-Presented by Police Chief, Jason Edens</w:t>
      </w:r>
    </w:p>
    <w:p w:rsidR="00FB5581" w:rsidRDefault="00FB5581" w:rsidP="00921D16">
      <w:pPr>
        <w:pStyle w:val="ListParagraph"/>
        <w:numPr>
          <w:ilvl w:val="0"/>
          <w:numId w:val="10"/>
        </w:numPr>
        <w:spacing w:after="0"/>
      </w:pPr>
      <w:r>
        <w:t>2020 Budget Amendment – Presented by City Manager, Harold Simmons</w:t>
      </w:r>
    </w:p>
    <w:p w:rsidR="00503535" w:rsidRDefault="00503535" w:rsidP="00921D16">
      <w:pPr>
        <w:pStyle w:val="ListParagraph"/>
        <w:numPr>
          <w:ilvl w:val="0"/>
          <w:numId w:val="10"/>
        </w:numPr>
        <w:spacing w:after="0"/>
      </w:pPr>
      <w:r>
        <w:t>O</w:t>
      </w:r>
      <w:r>
        <w:t>pening a new bank account at Sy</w:t>
      </w:r>
      <w:r>
        <w:t>novus for American Relief Funds-Presented by City Manager, Harold Simmons</w:t>
      </w:r>
      <w:bookmarkStart w:id="0" w:name="_GoBack"/>
      <w:bookmarkEnd w:id="0"/>
    </w:p>
    <w:p w:rsidR="00C64C47" w:rsidRDefault="00C64C47" w:rsidP="00A84609">
      <w:pPr>
        <w:pStyle w:val="ListParagraph"/>
        <w:spacing w:after="0"/>
        <w:ind w:left="1080"/>
      </w:pPr>
    </w:p>
    <w:p w:rsidR="007D13D9" w:rsidRDefault="007D13D9" w:rsidP="007D13D9">
      <w:pPr>
        <w:pStyle w:val="ListParagraph"/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ANNOUNCEMENTS</w:t>
      </w:r>
      <w:r w:rsidR="00AD48F7">
        <w:t>-Friday, July 2</w:t>
      </w:r>
      <w:r w:rsidR="00AD48F7" w:rsidRPr="00AD48F7">
        <w:rPr>
          <w:vertAlign w:val="superscript"/>
        </w:rPr>
        <w:t>nd</w:t>
      </w:r>
      <w:r w:rsidR="00AD48F7">
        <w:t xml:space="preserve"> Work Conference, 8am to 4pm.  Location 9236 Old Zebulon Road, Molena, Georgia 30258. </w:t>
      </w:r>
    </w:p>
    <w:p w:rsidR="007D13D9" w:rsidRDefault="007D13D9" w:rsidP="007D13D9">
      <w:pPr>
        <w:pStyle w:val="ListParagraph"/>
      </w:pPr>
    </w:p>
    <w:p w:rsidR="007D13D9" w:rsidRDefault="007D13D9" w:rsidP="002D2C3F">
      <w:pPr>
        <w:pStyle w:val="ListParagraph"/>
        <w:numPr>
          <w:ilvl w:val="0"/>
          <w:numId w:val="1"/>
        </w:numPr>
        <w:spacing w:after="0"/>
      </w:pPr>
      <w:r>
        <w:t>ADJOURN</w:t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 w:rsidRPr="00FA3B94">
        <w:rPr>
          <w:sz w:val="16"/>
          <w:szCs w:val="16"/>
        </w:rPr>
        <w:t xml:space="preserve"> </w:t>
      </w:r>
    </w:p>
    <w:p w:rsidR="007D13D9" w:rsidRDefault="007D13D9" w:rsidP="007D13D9">
      <w:pPr>
        <w:pStyle w:val="ListParagraph"/>
        <w:spacing w:after="0"/>
      </w:pPr>
    </w:p>
    <w:p w:rsidR="007D13D9" w:rsidRDefault="007D13D9" w:rsidP="007D13D9">
      <w:pPr>
        <w:pStyle w:val="ListParagraph"/>
        <w:spacing w:after="0"/>
        <w:ind w:left="7200"/>
      </w:pPr>
    </w:p>
    <w:sectPr w:rsidR="007D13D9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24981"/>
    <w:multiLevelType w:val="hybridMultilevel"/>
    <w:tmpl w:val="06C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35F3C"/>
    <w:rsid w:val="00095E23"/>
    <w:rsid w:val="000A2E5F"/>
    <w:rsid w:val="000B2D95"/>
    <w:rsid w:val="000D090C"/>
    <w:rsid w:val="000D557A"/>
    <w:rsid w:val="000F2B37"/>
    <w:rsid w:val="00114A4F"/>
    <w:rsid w:val="00171219"/>
    <w:rsid w:val="001822CF"/>
    <w:rsid w:val="00182FA0"/>
    <w:rsid w:val="001B3B46"/>
    <w:rsid w:val="001D43C2"/>
    <w:rsid w:val="001D60B7"/>
    <w:rsid w:val="002710F2"/>
    <w:rsid w:val="002B07F4"/>
    <w:rsid w:val="002E1706"/>
    <w:rsid w:val="002E7F54"/>
    <w:rsid w:val="00316C8F"/>
    <w:rsid w:val="0035018F"/>
    <w:rsid w:val="00356482"/>
    <w:rsid w:val="003823A0"/>
    <w:rsid w:val="003D467A"/>
    <w:rsid w:val="00401F27"/>
    <w:rsid w:val="0044597E"/>
    <w:rsid w:val="004777B8"/>
    <w:rsid w:val="004A0EC6"/>
    <w:rsid w:val="004C556E"/>
    <w:rsid w:val="004F0D52"/>
    <w:rsid w:val="00503535"/>
    <w:rsid w:val="005167FD"/>
    <w:rsid w:val="005A122B"/>
    <w:rsid w:val="006966EC"/>
    <w:rsid w:val="006E08F8"/>
    <w:rsid w:val="007341EA"/>
    <w:rsid w:val="0077690D"/>
    <w:rsid w:val="00796028"/>
    <w:rsid w:val="007C19AA"/>
    <w:rsid w:val="007C55C1"/>
    <w:rsid w:val="007D13D9"/>
    <w:rsid w:val="00837CDB"/>
    <w:rsid w:val="0085389A"/>
    <w:rsid w:val="00856848"/>
    <w:rsid w:val="0086364C"/>
    <w:rsid w:val="00865159"/>
    <w:rsid w:val="008A7B92"/>
    <w:rsid w:val="008A7C2C"/>
    <w:rsid w:val="008B0844"/>
    <w:rsid w:val="008C2919"/>
    <w:rsid w:val="008F30E3"/>
    <w:rsid w:val="00913AF8"/>
    <w:rsid w:val="0091550D"/>
    <w:rsid w:val="00921D16"/>
    <w:rsid w:val="009362ED"/>
    <w:rsid w:val="00A36A2E"/>
    <w:rsid w:val="00A63FDD"/>
    <w:rsid w:val="00A66EFB"/>
    <w:rsid w:val="00A84609"/>
    <w:rsid w:val="00A85CDC"/>
    <w:rsid w:val="00AA54A7"/>
    <w:rsid w:val="00AC07B2"/>
    <w:rsid w:val="00AD48F7"/>
    <w:rsid w:val="00B256E2"/>
    <w:rsid w:val="00B74BBE"/>
    <w:rsid w:val="00BA62CB"/>
    <w:rsid w:val="00C64C47"/>
    <w:rsid w:val="00C85426"/>
    <w:rsid w:val="00CA73B1"/>
    <w:rsid w:val="00CA79D7"/>
    <w:rsid w:val="00CB0576"/>
    <w:rsid w:val="00CB4164"/>
    <w:rsid w:val="00D01244"/>
    <w:rsid w:val="00D02551"/>
    <w:rsid w:val="00D06565"/>
    <w:rsid w:val="00D15A8D"/>
    <w:rsid w:val="00D634A9"/>
    <w:rsid w:val="00D6787C"/>
    <w:rsid w:val="00D76FB1"/>
    <w:rsid w:val="00D94D49"/>
    <w:rsid w:val="00DB75C2"/>
    <w:rsid w:val="00E33433"/>
    <w:rsid w:val="00E4077A"/>
    <w:rsid w:val="00E62C3D"/>
    <w:rsid w:val="00E66D44"/>
    <w:rsid w:val="00EC7A3C"/>
    <w:rsid w:val="00F5368F"/>
    <w:rsid w:val="00FA32A0"/>
    <w:rsid w:val="00FA3B94"/>
    <w:rsid w:val="00FB5581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BD1C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16</cp:revision>
  <cp:lastPrinted>2021-06-16T14:12:00Z</cp:lastPrinted>
  <dcterms:created xsi:type="dcterms:W3CDTF">2021-06-14T12:39:00Z</dcterms:created>
  <dcterms:modified xsi:type="dcterms:W3CDTF">2021-06-17T15:17:00Z</dcterms:modified>
</cp:coreProperties>
</file>