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0" w:rsidRPr="007C0844" w:rsidRDefault="00761C3E" w:rsidP="00DA5CF0">
      <w:pPr>
        <w:spacing w:after="0"/>
        <w:jc w:val="center"/>
        <w:rPr>
          <w:b/>
        </w:rPr>
      </w:pPr>
      <w:r>
        <w:rPr>
          <w:b/>
        </w:rPr>
        <w:t>JUNE 21,</w:t>
      </w:r>
      <w:r w:rsidR="00C2765F">
        <w:rPr>
          <w:b/>
        </w:rPr>
        <w:t xml:space="preserve"> 2021</w:t>
      </w:r>
    </w:p>
    <w:p w:rsidR="00DA5CF0" w:rsidRPr="007C0844" w:rsidRDefault="00DA5CF0" w:rsidP="00DA5CF0">
      <w:pPr>
        <w:spacing w:after="0"/>
        <w:jc w:val="center"/>
        <w:rPr>
          <w:b/>
        </w:rPr>
      </w:pPr>
      <w:r w:rsidRPr="007C0844">
        <w:rPr>
          <w:b/>
        </w:rPr>
        <w:t>CITY OF SENOIA</w:t>
      </w:r>
    </w:p>
    <w:p w:rsidR="00DA5CF0" w:rsidRPr="007C0844" w:rsidRDefault="00DA5CF0" w:rsidP="00DA5CF0">
      <w:pPr>
        <w:spacing w:after="0"/>
        <w:jc w:val="center"/>
        <w:rPr>
          <w:b/>
        </w:rPr>
      </w:pPr>
      <w:r w:rsidRPr="007C0844">
        <w:rPr>
          <w:b/>
        </w:rPr>
        <w:t>MEETING OF MAYOR AND COUNCIL</w:t>
      </w:r>
    </w:p>
    <w:p w:rsidR="00DA5CF0" w:rsidRDefault="00DA5CF0" w:rsidP="00DA5CF0">
      <w:pPr>
        <w:spacing w:after="0"/>
        <w:jc w:val="center"/>
        <w:rPr>
          <w:b/>
        </w:rPr>
      </w:pPr>
      <w:r w:rsidRPr="007C0844">
        <w:rPr>
          <w:b/>
        </w:rPr>
        <w:t>505 HOWARD ROAD</w:t>
      </w:r>
    </w:p>
    <w:p w:rsidR="00DA5CF0" w:rsidRPr="007C0844" w:rsidRDefault="00DA5CF0" w:rsidP="00DA5CF0">
      <w:pPr>
        <w:spacing w:after="0"/>
        <w:jc w:val="center"/>
        <w:rPr>
          <w:b/>
        </w:rPr>
      </w:pPr>
      <w:r w:rsidRPr="007C0844">
        <w:rPr>
          <w:b/>
        </w:rPr>
        <w:t>7:00 PM</w:t>
      </w:r>
      <w:r w:rsidR="003140AF">
        <w:rPr>
          <w:b/>
        </w:rPr>
        <w:t xml:space="preserve"> Regular Session</w:t>
      </w:r>
    </w:p>
    <w:p w:rsidR="002F0790" w:rsidRPr="007C0844" w:rsidRDefault="002F0790" w:rsidP="00DA5CF0">
      <w:pPr>
        <w:spacing w:after="0"/>
        <w:jc w:val="center"/>
        <w:rPr>
          <w:b/>
        </w:rPr>
      </w:pPr>
    </w:p>
    <w:p w:rsidR="0082457D" w:rsidRDefault="00C2765F" w:rsidP="002F0790">
      <w:pPr>
        <w:spacing w:after="0"/>
        <w:rPr>
          <w:b/>
        </w:rPr>
      </w:pPr>
      <w:r>
        <w:rPr>
          <w:b/>
        </w:rPr>
        <w:t>FULL COUNCIL PRESENT</w:t>
      </w:r>
    </w:p>
    <w:p w:rsidR="003140AF" w:rsidRDefault="003140AF" w:rsidP="002F0790">
      <w:pPr>
        <w:spacing w:after="0"/>
        <w:rPr>
          <w:b/>
        </w:rPr>
      </w:pPr>
    </w:p>
    <w:p w:rsidR="0068438D" w:rsidRDefault="0068438D" w:rsidP="0068438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C0844">
        <w:rPr>
          <w:b/>
        </w:rPr>
        <w:t>WELCOME VISITORS/CALL TO ORDER</w:t>
      </w:r>
    </w:p>
    <w:p w:rsidR="0068438D" w:rsidRDefault="0068438D" w:rsidP="0068438D">
      <w:pPr>
        <w:pStyle w:val="ListParagraph"/>
        <w:spacing w:after="0"/>
        <w:jc w:val="both"/>
      </w:pPr>
      <w:r>
        <w:t xml:space="preserve">Mayor Pearman welcomed those in attendance </w:t>
      </w:r>
      <w:r w:rsidR="00141423">
        <w:t xml:space="preserve">then </w:t>
      </w:r>
      <w:r>
        <w:t>declared this to be an open meeting duly convened under the Open Meetings Law after receiving confirmation from the City Clerk that all legal requirements were met.</w:t>
      </w:r>
      <w:r w:rsidR="00DF6431" w:rsidRPr="00DF6431">
        <w:t xml:space="preserve"> </w:t>
      </w:r>
      <w:r w:rsidR="008A2D83">
        <w:t xml:space="preserve">All those </w:t>
      </w:r>
      <w:r w:rsidR="00DF6431">
        <w:t xml:space="preserve">in attendance </w:t>
      </w:r>
      <w:r w:rsidR="008A2D83">
        <w:t>then</w:t>
      </w:r>
      <w:r w:rsidR="00DF6431">
        <w:t xml:space="preserve"> stood for the Pledge of Allegiance</w:t>
      </w:r>
    </w:p>
    <w:p w:rsidR="00CD6FA3" w:rsidRDefault="00CD6FA3" w:rsidP="00CD6FA3">
      <w:pPr>
        <w:spacing w:after="0"/>
        <w:jc w:val="both"/>
      </w:pPr>
    </w:p>
    <w:p w:rsidR="00F07719" w:rsidRDefault="00F07719" w:rsidP="00F07719">
      <w:pPr>
        <w:spacing w:after="0"/>
        <w:jc w:val="center"/>
      </w:pPr>
      <w:r>
        <w:rPr>
          <w:b/>
          <w:u w:val="single"/>
        </w:rPr>
        <w:t>REGULAR SESSION</w:t>
      </w:r>
    </w:p>
    <w:p w:rsidR="00F07719" w:rsidRDefault="00F07719" w:rsidP="00F07719">
      <w:pPr>
        <w:spacing w:after="0"/>
        <w:jc w:val="center"/>
      </w:pPr>
    </w:p>
    <w:p w:rsidR="00F07719" w:rsidRPr="00DF6431" w:rsidRDefault="00F07719" w:rsidP="00DF643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F6431">
        <w:rPr>
          <w:b/>
        </w:rPr>
        <w:t xml:space="preserve">APPROVAL OF </w:t>
      </w:r>
      <w:r w:rsidR="00761C3E">
        <w:rPr>
          <w:b/>
        </w:rPr>
        <w:t>JUNE 7</w:t>
      </w:r>
      <w:r w:rsidRPr="00DF6431">
        <w:rPr>
          <w:b/>
        </w:rPr>
        <w:t>, 2021 MEETING MINUTES</w:t>
      </w:r>
    </w:p>
    <w:p w:rsidR="002525D3" w:rsidRDefault="008A2DD4" w:rsidP="002525D3">
      <w:pPr>
        <w:pStyle w:val="ListParagraph"/>
        <w:spacing w:after="0"/>
      </w:pPr>
      <w:r>
        <w:t>Councilperson</w:t>
      </w:r>
      <w:r w:rsidR="007C0844">
        <w:t xml:space="preserve"> </w:t>
      </w:r>
      <w:r w:rsidR="00CB19B2">
        <w:t xml:space="preserve">Grover </w:t>
      </w:r>
      <w:r w:rsidR="007C0844">
        <w:t>made motion to approve the</w:t>
      </w:r>
      <w:r w:rsidR="00352047">
        <w:t xml:space="preserve"> </w:t>
      </w:r>
      <w:r w:rsidR="00761C3E">
        <w:t>June 7,</w:t>
      </w:r>
      <w:r w:rsidR="00F07719">
        <w:t xml:space="preserve"> 2021</w:t>
      </w:r>
      <w:r w:rsidR="00352047">
        <w:t>,</w:t>
      </w:r>
      <w:r w:rsidR="007C0844">
        <w:t xml:space="preserve"> City Council meeting </w:t>
      </w:r>
      <w:r w:rsidR="00F5749C">
        <w:t>m</w:t>
      </w:r>
      <w:r w:rsidR="007C0844">
        <w:t>inutes as presented &amp; was 2</w:t>
      </w:r>
      <w:r w:rsidR="007C0844" w:rsidRPr="007C0844">
        <w:rPr>
          <w:vertAlign w:val="superscript"/>
        </w:rPr>
        <w:t>nd</w:t>
      </w:r>
      <w:r w:rsidR="00E83D5F">
        <w:t xml:space="preserve"> by </w:t>
      </w:r>
      <w:r>
        <w:t>Councilperson</w:t>
      </w:r>
      <w:r w:rsidR="00E83D5F">
        <w:t xml:space="preserve"> </w:t>
      </w:r>
      <w:r w:rsidR="00761C3E">
        <w:t>Brady</w:t>
      </w:r>
      <w:r w:rsidR="007C0844">
        <w:t>.  Motion carried unanimously.</w:t>
      </w:r>
    </w:p>
    <w:p w:rsidR="002525D3" w:rsidRDefault="002525D3" w:rsidP="002525D3">
      <w:pPr>
        <w:spacing w:after="0"/>
        <w:rPr>
          <w:b/>
        </w:rPr>
      </w:pPr>
    </w:p>
    <w:p w:rsidR="002525D3" w:rsidRDefault="002525D3" w:rsidP="002525D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NO CLAIMS AGAINST THE CITY</w:t>
      </w:r>
    </w:p>
    <w:p w:rsidR="002525D3" w:rsidRDefault="002525D3" w:rsidP="002525D3">
      <w:pPr>
        <w:pStyle w:val="ListParagraph"/>
        <w:spacing w:after="0"/>
        <w:rPr>
          <w:b/>
        </w:rPr>
      </w:pPr>
    </w:p>
    <w:p w:rsidR="00B93625" w:rsidRPr="002525D3" w:rsidRDefault="00B93625" w:rsidP="002525D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525D3">
        <w:rPr>
          <w:b/>
        </w:rPr>
        <w:t>NEW BUSINESS</w:t>
      </w:r>
    </w:p>
    <w:p w:rsidR="00D061DC" w:rsidRPr="00D061DC" w:rsidRDefault="00062B65" w:rsidP="00CA5D1E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2</w:t>
      </w:r>
      <w:r w:rsidRPr="00062B65">
        <w:rPr>
          <w:b/>
          <w:vertAlign w:val="superscript"/>
        </w:rPr>
        <w:t>nd</w:t>
      </w:r>
      <w:r>
        <w:rPr>
          <w:b/>
        </w:rPr>
        <w:t xml:space="preserve"> Read-Ordinance 21-05 Regular Meeting</w:t>
      </w:r>
      <w:r w:rsidR="00175388">
        <w:rPr>
          <w:b/>
        </w:rPr>
        <w:t xml:space="preserve"> – Presented by </w:t>
      </w:r>
      <w:r>
        <w:rPr>
          <w:b/>
        </w:rPr>
        <w:t>City Manager, Harold Simmons</w:t>
      </w:r>
      <w:r w:rsidR="006D3548">
        <w:rPr>
          <w:b/>
        </w:rPr>
        <w:t xml:space="preserve"> </w:t>
      </w:r>
    </w:p>
    <w:p w:rsidR="00C9382A" w:rsidRDefault="00175388" w:rsidP="00CA5D1E">
      <w:pPr>
        <w:pStyle w:val="ListParagraph"/>
        <w:spacing w:after="0"/>
        <w:ind w:left="1080"/>
        <w:jc w:val="both"/>
      </w:pPr>
      <w:r>
        <w:t>C</w:t>
      </w:r>
      <w:r w:rsidR="00062B65">
        <w:t>ity Manager</w:t>
      </w:r>
      <w:r w:rsidR="00A42F14">
        <w:t>, Harold Simmons</w:t>
      </w:r>
      <w:r w:rsidR="00062B65">
        <w:t xml:space="preserve"> performed the 2</w:t>
      </w:r>
      <w:r w:rsidR="00062B65" w:rsidRPr="00062B65">
        <w:rPr>
          <w:vertAlign w:val="superscript"/>
        </w:rPr>
        <w:t>nd</w:t>
      </w:r>
      <w:r w:rsidR="00062B65">
        <w:t xml:space="preserve"> reading of Ordinance 21-05 Regular Meetings</w:t>
      </w:r>
      <w:r w:rsidR="00A42F14">
        <w:t xml:space="preserve">, </w:t>
      </w:r>
      <w:r w:rsidR="00062B65">
        <w:t>changing meeting times from first Monday of the month and third Wednesday of the month to the first and third Monday of each month.</w:t>
      </w:r>
      <w:r>
        <w:t xml:space="preserve"> </w:t>
      </w:r>
      <w:r w:rsidR="00033AE9">
        <w:t xml:space="preserve">Motion to approve </w:t>
      </w:r>
      <w:r w:rsidR="00062B65">
        <w:t>Ordinance 21-05 Regular Meetings</w:t>
      </w:r>
      <w:r>
        <w:t xml:space="preserve"> was</w:t>
      </w:r>
      <w:r w:rsidR="00313DCE">
        <w:t xml:space="preserve"> made</w:t>
      </w:r>
      <w:r w:rsidR="00033AE9">
        <w:t xml:space="preserve"> by</w:t>
      </w:r>
      <w:r>
        <w:t xml:space="preserve"> Councilperson Grover</w:t>
      </w:r>
      <w:r w:rsidR="00033AE9">
        <w:t xml:space="preserve"> and 2</w:t>
      </w:r>
      <w:r w:rsidR="00033AE9" w:rsidRPr="00033AE9">
        <w:rPr>
          <w:vertAlign w:val="superscript"/>
        </w:rPr>
        <w:t>nd</w:t>
      </w:r>
      <w:r w:rsidR="00033AE9">
        <w:t xml:space="preserve"> by Councilperson </w:t>
      </w:r>
      <w:r w:rsidR="00481B12">
        <w:t>Reeder</w:t>
      </w:r>
      <w:r w:rsidR="00033AE9">
        <w:t xml:space="preserve">.  </w:t>
      </w:r>
      <w:r>
        <w:t>Motion passed unanimously.</w:t>
      </w:r>
    </w:p>
    <w:p w:rsidR="00C9382A" w:rsidRDefault="00C9382A" w:rsidP="00CA5D1E">
      <w:pPr>
        <w:pStyle w:val="ListParagraph"/>
        <w:spacing w:after="0"/>
        <w:ind w:left="1080"/>
        <w:jc w:val="both"/>
      </w:pPr>
    </w:p>
    <w:p w:rsidR="00D061DC" w:rsidRPr="00D061DC" w:rsidRDefault="00A42F14" w:rsidP="00CA5D1E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2</w:t>
      </w:r>
      <w:r w:rsidRPr="00A42F14">
        <w:rPr>
          <w:b/>
          <w:vertAlign w:val="superscript"/>
        </w:rPr>
        <w:t>nd</w:t>
      </w:r>
      <w:r>
        <w:rPr>
          <w:b/>
        </w:rPr>
        <w:t xml:space="preserve"> Read-Ordinance 21-06 Reinstating Zoning District R20-</w:t>
      </w:r>
      <w:r w:rsidR="00C555E0">
        <w:rPr>
          <w:b/>
        </w:rPr>
        <w:t xml:space="preserve"> </w:t>
      </w:r>
      <w:r w:rsidR="002E6D95">
        <w:rPr>
          <w:b/>
        </w:rPr>
        <w:t xml:space="preserve">Presented by </w:t>
      </w:r>
      <w:r w:rsidR="00C555E0">
        <w:rPr>
          <w:b/>
        </w:rPr>
        <w:t>Community Development Director, Dina Rimi</w:t>
      </w:r>
    </w:p>
    <w:p w:rsidR="00D061DC" w:rsidRDefault="00A42F14" w:rsidP="00CA5D1E">
      <w:pPr>
        <w:pStyle w:val="ListParagraph"/>
        <w:spacing w:after="0"/>
        <w:ind w:left="1080"/>
        <w:jc w:val="both"/>
      </w:pPr>
      <w:r>
        <w:t>Community Development Director, Dina Rimi performed the 2</w:t>
      </w:r>
      <w:r w:rsidRPr="00A42F14">
        <w:rPr>
          <w:vertAlign w:val="superscript"/>
        </w:rPr>
        <w:t>nd</w:t>
      </w:r>
      <w:r>
        <w:t xml:space="preserve"> reading of Ordinance 21-06 Reinstating Zoning District R20.  </w:t>
      </w:r>
      <w:r w:rsidR="002E6D95">
        <w:t>Motion</w:t>
      </w:r>
      <w:r w:rsidR="00916147">
        <w:t xml:space="preserve"> made by </w:t>
      </w:r>
      <w:r>
        <w:t>Councilperson Grover</w:t>
      </w:r>
      <w:r w:rsidR="00362F2C">
        <w:t xml:space="preserve"> </w:t>
      </w:r>
      <w:r w:rsidR="00D061DC">
        <w:t>and 2</w:t>
      </w:r>
      <w:r w:rsidR="00D061DC" w:rsidRPr="00D061DC">
        <w:rPr>
          <w:vertAlign w:val="superscript"/>
        </w:rPr>
        <w:t>nd</w:t>
      </w:r>
      <w:r w:rsidR="00D061DC">
        <w:t xml:space="preserve"> by </w:t>
      </w:r>
      <w:r w:rsidR="008A2DD4">
        <w:t>Councilperson</w:t>
      </w:r>
      <w:r w:rsidR="00D061DC">
        <w:t xml:space="preserve"> </w:t>
      </w:r>
      <w:r>
        <w:t>Reeder</w:t>
      </w:r>
      <w:r w:rsidR="00D061DC">
        <w:t xml:space="preserve">. Motion carried unanimously. </w:t>
      </w:r>
    </w:p>
    <w:p w:rsidR="00900041" w:rsidRPr="00D061DC" w:rsidRDefault="00900041" w:rsidP="00CA5D1E">
      <w:pPr>
        <w:pStyle w:val="ListParagraph"/>
        <w:spacing w:after="0"/>
        <w:ind w:left="1080"/>
        <w:jc w:val="both"/>
      </w:pPr>
    </w:p>
    <w:p w:rsidR="005A408A" w:rsidRPr="005A408A" w:rsidRDefault="00306A14" w:rsidP="005A408A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1</w:t>
      </w:r>
      <w:r w:rsidRPr="00306A14">
        <w:rPr>
          <w:b/>
          <w:vertAlign w:val="superscript"/>
        </w:rPr>
        <w:t>st</w:t>
      </w:r>
      <w:r>
        <w:rPr>
          <w:b/>
        </w:rPr>
        <w:t xml:space="preserve"> Reading – Ordinance </w:t>
      </w:r>
      <w:r w:rsidR="00E26AB0">
        <w:rPr>
          <w:b/>
        </w:rPr>
        <w:t>21-07 Fishing</w:t>
      </w:r>
      <w:r>
        <w:rPr>
          <w:b/>
        </w:rPr>
        <w:t xml:space="preserve"> – Presented </w:t>
      </w:r>
      <w:r w:rsidR="005A408A">
        <w:rPr>
          <w:b/>
        </w:rPr>
        <w:t xml:space="preserve">by </w:t>
      </w:r>
      <w:r>
        <w:rPr>
          <w:b/>
        </w:rPr>
        <w:t>City Manager, Harold Simmons</w:t>
      </w:r>
    </w:p>
    <w:p w:rsidR="00CE2217" w:rsidRDefault="00306A14" w:rsidP="00CE2217">
      <w:pPr>
        <w:pStyle w:val="ListParagraph"/>
        <w:spacing w:after="0"/>
        <w:ind w:left="1080"/>
        <w:jc w:val="both"/>
      </w:pPr>
      <w:r>
        <w:t xml:space="preserve">City Manager presented to council </w:t>
      </w:r>
      <w:r w:rsidR="00CE2217">
        <w:t>the</w:t>
      </w:r>
      <w:r>
        <w:t xml:space="preserve"> amendment</w:t>
      </w:r>
      <w:r w:rsidR="002A1245">
        <w:t xml:space="preserve"> </w:t>
      </w:r>
      <w:r w:rsidR="00C7602B">
        <w:t xml:space="preserve">to </w:t>
      </w:r>
      <w:r w:rsidR="002A1245">
        <w:t xml:space="preserve">the fishing ordinance to allow fishing all year.  </w:t>
      </w:r>
      <w:r w:rsidR="00CC00D2">
        <w:t>Motion to a</w:t>
      </w:r>
      <w:r w:rsidR="00A41AEA">
        <w:t xml:space="preserve">pprove </w:t>
      </w:r>
      <w:r w:rsidR="002A1245">
        <w:t xml:space="preserve">Ordinance 21-07 Fishing </w:t>
      </w:r>
      <w:r w:rsidR="00CC00D2">
        <w:t xml:space="preserve">made by Councilperson </w:t>
      </w:r>
      <w:r w:rsidR="003B6F20">
        <w:t>Grover and 2</w:t>
      </w:r>
      <w:r w:rsidR="003B6F20" w:rsidRPr="003B6F20">
        <w:rPr>
          <w:vertAlign w:val="superscript"/>
        </w:rPr>
        <w:t>nd</w:t>
      </w:r>
      <w:r w:rsidR="003B6F20">
        <w:t xml:space="preserve"> by Councilperson Brady.  Motion carried </w:t>
      </w:r>
      <w:r w:rsidR="002A1245">
        <w:t>unanimously.</w:t>
      </w:r>
      <w:r w:rsidR="003B6F20">
        <w:t xml:space="preserve"> </w:t>
      </w:r>
    </w:p>
    <w:p w:rsidR="00F61BDD" w:rsidRDefault="00F61BDD" w:rsidP="00CE2217">
      <w:pPr>
        <w:pStyle w:val="ListParagraph"/>
        <w:spacing w:after="0"/>
        <w:ind w:left="1080"/>
        <w:jc w:val="both"/>
      </w:pPr>
    </w:p>
    <w:p w:rsidR="00CE2217" w:rsidRPr="00CE2217" w:rsidRDefault="00241DDB" w:rsidP="00CE2217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2</w:t>
      </w:r>
      <w:r w:rsidRPr="00241DDB">
        <w:rPr>
          <w:b/>
          <w:vertAlign w:val="superscript"/>
        </w:rPr>
        <w:t>nd</w:t>
      </w:r>
      <w:r>
        <w:rPr>
          <w:b/>
        </w:rPr>
        <w:t xml:space="preserve"> </w:t>
      </w:r>
      <w:r w:rsidR="00CE2217" w:rsidRPr="00CE2217">
        <w:rPr>
          <w:b/>
        </w:rPr>
        <w:t xml:space="preserve">Reading – Ordinance </w:t>
      </w:r>
      <w:r>
        <w:rPr>
          <w:b/>
        </w:rPr>
        <w:t xml:space="preserve">21-08 Procurement Policy Ordinance </w:t>
      </w:r>
      <w:r w:rsidR="00CE2217" w:rsidRPr="00CE2217">
        <w:rPr>
          <w:b/>
        </w:rPr>
        <w:t>– Presented by City Manager, Harold Simmons</w:t>
      </w:r>
    </w:p>
    <w:p w:rsidR="00241DDB" w:rsidRDefault="00CE2217" w:rsidP="006B77B3">
      <w:pPr>
        <w:pStyle w:val="ListParagraph"/>
        <w:spacing w:after="0"/>
        <w:ind w:left="1080"/>
        <w:jc w:val="both"/>
      </w:pPr>
      <w:r>
        <w:lastRenderedPageBreak/>
        <w:t>City Manager Harold Simmons pr</w:t>
      </w:r>
      <w:r w:rsidR="00241DDB">
        <w:t>esented the 2</w:t>
      </w:r>
      <w:r w:rsidR="00241DDB" w:rsidRPr="00241DDB">
        <w:rPr>
          <w:vertAlign w:val="superscript"/>
        </w:rPr>
        <w:t>nd</w:t>
      </w:r>
      <w:r w:rsidR="00241DDB">
        <w:t xml:space="preserve"> reading of Ordinance 21-08 Procurement Policy. Motion made by Mayor Pearman and 2</w:t>
      </w:r>
      <w:r w:rsidR="00241DDB" w:rsidRPr="00241DDB">
        <w:rPr>
          <w:vertAlign w:val="superscript"/>
        </w:rPr>
        <w:t>nd</w:t>
      </w:r>
      <w:r w:rsidR="00241DDB">
        <w:t xml:space="preserve"> by Councilperson Eichorst.  Motion passed unanimously. </w:t>
      </w:r>
    </w:p>
    <w:p w:rsidR="00241DDB" w:rsidRPr="00241DDB" w:rsidRDefault="00241DDB" w:rsidP="00241DDB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 </w:t>
      </w:r>
      <w:r>
        <w:rPr>
          <w:b/>
        </w:rPr>
        <w:t>2</w:t>
      </w:r>
      <w:r w:rsidRPr="00241DDB">
        <w:rPr>
          <w:b/>
          <w:vertAlign w:val="superscript"/>
        </w:rPr>
        <w:t>nd</w:t>
      </w:r>
      <w:r>
        <w:rPr>
          <w:b/>
        </w:rPr>
        <w:t xml:space="preserve"> Reading – Ordinance 21-09 – Deleting Ordinance Section 74-193-Signs and moving it in its entirety to Section 52-10(10)-Presented by Community Development Director, Dini Rimi</w:t>
      </w:r>
    </w:p>
    <w:p w:rsidR="00241DDB" w:rsidRDefault="00241DDB" w:rsidP="00241DDB">
      <w:pPr>
        <w:pStyle w:val="ListParagraph"/>
        <w:spacing w:after="0"/>
        <w:ind w:left="1080"/>
        <w:jc w:val="both"/>
      </w:pPr>
      <w:r>
        <w:t>Motion to approve Ordinance 21-09 Signs made by Councilperson Reeder and 2</w:t>
      </w:r>
      <w:r w:rsidRPr="00241DDB">
        <w:rPr>
          <w:vertAlign w:val="superscript"/>
        </w:rPr>
        <w:t>nd</w:t>
      </w:r>
      <w:r>
        <w:t xml:space="preserve"> by Councilperson Brady.  Motion passed unanimously.</w:t>
      </w:r>
    </w:p>
    <w:p w:rsidR="00241DDB" w:rsidRDefault="00241DDB" w:rsidP="00241DDB">
      <w:pPr>
        <w:pStyle w:val="ListParagraph"/>
        <w:spacing w:after="0"/>
        <w:ind w:left="1080"/>
        <w:jc w:val="both"/>
      </w:pPr>
    </w:p>
    <w:p w:rsidR="00241DDB" w:rsidRDefault="00241DDB" w:rsidP="00241DDB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 w:rsidRPr="00241DDB">
        <w:rPr>
          <w:b/>
        </w:rPr>
        <w:t>2</w:t>
      </w:r>
      <w:r w:rsidRPr="00241DDB">
        <w:rPr>
          <w:b/>
          <w:vertAlign w:val="superscript"/>
        </w:rPr>
        <w:t>nd</w:t>
      </w:r>
      <w:r w:rsidRPr="00241DDB">
        <w:rPr>
          <w:b/>
        </w:rPr>
        <w:t xml:space="preserve"> Reading – Ordinance 21-10 Section 74-78 Adding Broad Street between Travis and Morgan Street to Historic Town Center </w:t>
      </w:r>
      <w:r>
        <w:rPr>
          <w:b/>
        </w:rPr>
        <w:t>–</w:t>
      </w:r>
      <w:r w:rsidRPr="00241DDB">
        <w:rPr>
          <w:b/>
        </w:rPr>
        <w:t xml:space="preserve"> HT</w:t>
      </w:r>
      <w:r>
        <w:rPr>
          <w:b/>
        </w:rPr>
        <w:t xml:space="preserve"> – Presented by the Community Development Director </w:t>
      </w:r>
      <w:r w:rsidR="00237EC3">
        <w:rPr>
          <w:b/>
        </w:rPr>
        <w:t xml:space="preserve">Dina </w:t>
      </w:r>
      <w:r>
        <w:rPr>
          <w:b/>
        </w:rPr>
        <w:t>Rimi</w:t>
      </w:r>
    </w:p>
    <w:p w:rsidR="00241DDB" w:rsidRDefault="00241DDB" w:rsidP="00241DDB">
      <w:pPr>
        <w:pStyle w:val="ListParagraph"/>
        <w:spacing w:after="0"/>
        <w:ind w:left="1080"/>
        <w:jc w:val="both"/>
      </w:pPr>
      <w:r>
        <w:t>Motion to approve the addition of Broad Street between Travis and Morgan Street to the HT District made by Councilperson Grover and 2</w:t>
      </w:r>
      <w:r w:rsidRPr="00241DDB">
        <w:rPr>
          <w:vertAlign w:val="superscript"/>
        </w:rPr>
        <w:t>nd</w:t>
      </w:r>
      <w:r>
        <w:t xml:space="preserve"> by Councilperson Eichorst. Motion passed unanimously. </w:t>
      </w:r>
    </w:p>
    <w:p w:rsidR="00241DDB" w:rsidRDefault="00241DDB" w:rsidP="00241DDB">
      <w:pPr>
        <w:pStyle w:val="ListParagraph"/>
        <w:spacing w:after="0"/>
        <w:ind w:left="1080"/>
        <w:jc w:val="both"/>
      </w:pPr>
    </w:p>
    <w:p w:rsidR="00241DDB" w:rsidRDefault="00237EC3" w:rsidP="00241DDB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 w:rsidRPr="00237EC3">
        <w:rPr>
          <w:b/>
        </w:rPr>
        <w:t>2</w:t>
      </w:r>
      <w:r w:rsidRPr="00237EC3">
        <w:rPr>
          <w:b/>
          <w:vertAlign w:val="superscript"/>
        </w:rPr>
        <w:t>nd</w:t>
      </w:r>
      <w:r w:rsidRPr="00237EC3">
        <w:rPr>
          <w:b/>
        </w:rPr>
        <w:t xml:space="preserve"> Reading – Ordinance 21-11 Section 74-86 – Adding Property frontage on Broad Street to Entertainment Overlay District-EOD – Presented by Community Development Director Dina Rimi</w:t>
      </w:r>
    </w:p>
    <w:p w:rsidR="00237EC3" w:rsidRDefault="00237EC3" w:rsidP="00237EC3">
      <w:pPr>
        <w:pStyle w:val="ListParagraph"/>
        <w:spacing w:after="0"/>
        <w:ind w:left="1080"/>
        <w:jc w:val="both"/>
      </w:pPr>
      <w:r>
        <w:t>Motion to approve the addition of frontage on Broad Street to the Entertainment Overlay District made by Mayor Pearman and 2</w:t>
      </w:r>
      <w:r w:rsidRPr="00237EC3">
        <w:rPr>
          <w:vertAlign w:val="superscript"/>
        </w:rPr>
        <w:t>nd</w:t>
      </w:r>
      <w:r>
        <w:t xml:space="preserve"> by Councilperson Brady.  Motion passed unanimously. </w:t>
      </w:r>
      <w:bookmarkStart w:id="0" w:name="_GoBack"/>
      <w:bookmarkEnd w:id="0"/>
    </w:p>
    <w:p w:rsidR="00FE141D" w:rsidRDefault="00FE141D" w:rsidP="00237EC3">
      <w:pPr>
        <w:pStyle w:val="ListParagraph"/>
        <w:spacing w:after="0"/>
        <w:ind w:left="1080"/>
        <w:jc w:val="both"/>
      </w:pPr>
    </w:p>
    <w:p w:rsidR="00FE141D" w:rsidRPr="000916D5" w:rsidRDefault="00FE141D" w:rsidP="00FE141D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 w:rsidRPr="000916D5">
        <w:rPr>
          <w:b/>
        </w:rPr>
        <w:t xml:space="preserve"> </w:t>
      </w:r>
      <w:r w:rsidR="000916D5" w:rsidRPr="000916D5">
        <w:rPr>
          <w:b/>
        </w:rPr>
        <w:t>2</w:t>
      </w:r>
      <w:r w:rsidR="000916D5" w:rsidRPr="000916D5">
        <w:rPr>
          <w:b/>
          <w:vertAlign w:val="superscript"/>
        </w:rPr>
        <w:t>nd</w:t>
      </w:r>
      <w:r w:rsidR="000916D5" w:rsidRPr="000916D5">
        <w:rPr>
          <w:b/>
        </w:rPr>
        <w:t xml:space="preserve"> Reading – Ordinance 21-12 Section 74 Zoning-HT </w:t>
      </w:r>
      <w:r w:rsidR="008510BA">
        <w:rPr>
          <w:b/>
        </w:rPr>
        <w:t xml:space="preserve">Raise </w:t>
      </w:r>
      <w:r w:rsidR="000916D5" w:rsidRPr="000916D5">
        <w:rPr>
          <w:b/>
        </w:rPr>
        <w:t>Maximum Building Height for Broad Street ONLY  - Presented by Community Development Director Dina Rimi</w:t>
      </w:r>
    </w:p>
    <w:p w:rsidR="000916D5" w:rsidRDefault="008510BA" w:rsidP="000916D5">
      <w:pPr>
        <w:pStyle w:val="ListParagraph"/>
        <w:spacing w:after="0"/>
        <w:ind w:left="1080"/>
        <w:jc w:val="both"/>
      </w:pPr>
      <w:r>
        <w:t>Motion to approve raising maximum building height for Broad Street ONLY to 55 ft made by Councilperson Grover and 2</w:t>
      </w:r>
      <w:r w:rsidRPr="008510BA">
        <w:rPr>
          <w:vertAlign w:val="superscript"/>
        </w:rPr>
        <w:t>nd</w:t>
      </w:r>
      <w:r>
        <w:t xml:space="preserve"> by Councilperson Reeder.  Motion passed unanimously.</w:t>
      </w:r>
    </w:p>
    <w:p w:rsidR="008510BA" w:rsidRDefault="008510BA" w:rsidP="000916D5">
      <w:pPr>
        <w:pStyle w:val="ListParagraph"/>
        <w:spacing w:after="0"/>
        <w:ind w:left="1080"/>
        <w:jc w:val="both"/>
      </w:pPr>
    </w:p>
    <w:p w:rsidR="008510BA" w:rsidRPr="008510BA" w:rsidRDefault="008510BA" w:rsidP="008510BA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Middle Street Replat-Presented by Community Development Director, Dina Rimi</w:t>
      </w:r>
    </w:p>
    <w:p w:rsidR="008510BA" w:rsidRDefault="008510BA" w:rsidP="008510BA">
      <w:pPr>
        <w:pStyle w:val="ListParagraph"/>
        <w:spacing w:after="0"/>
        <w:ind w:left="1080"/>
        <w:jc w:val="both"/>
      </w:pPr>
      <w:r>
        <w:t xml:space="preserve">Motion to </w:t>
      </w:r>
      <w:r w:rsidR="00306E53">
        <w:t xml:space="preserve">Table </w:t>
      </w:r>
      <w:r>
        <w:t xml:space="preserve">Middle Street Replat </w:t>
      </w:r>
      <w:r w:rsidR="00306E53">
        <w:t xml:space="preserve">because the property owner was not present </w:t>
      </w:r>
      <w:r>
        <w:t>made by Mayor Dub Pearman and 2</w:t>
      </w:r>
      <w:r w:rsidRPr="008510BA">
        <w:rPr>
          <w:vertAlign w:val="superscript"/>
        </w:rPr>
        <w:t>nd</w:t>
      </w:r>
      <w:r>
        <w:t xml:space="preserve"> by Councilperson Grover.  Motion passed unanimously.  </w:t>
      </w:r>
    </w:p>
    <w:p w:rsidR="008510BA" w:rsidRPr="008510BA" w:rsidRDefault="008510BA" w:rsidP="008510BA">
      <w:pPr>
        <w:pStyle w:val="ListParagraph"/>
        <w:spacing w:after="0"/>
        <w:ind w:left="1080"/>
        <w:jc w:val="both"/>
      </w:pPr>
    </w:p>
    <w:p w:rsidR="008510BA" w:rsidRPr="008510BA" w:rsidRDefault="008510BA" w:rsidP="008510BA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Resolution 21-09 Calling for a Referendum Election Authorizing the City of Senoia, Georgia to Issue Licenses for the Package Sales of Distilled Spirits-Presented by City Attorney, Drew Whalen</w:t>
      </w:r>
    </w:p>
    <w:p w:rsidR="008510BA" w:rsidRDefault="008510BA" w:rsidP="008510BA">
      <w:pPr>
        <w:pStyle w:val="ListParagraph"/>
        <w:spacing w:after="0"/>
        <w:ind w:left="1080"/>
        <w:jc w:val="both"/>
      </w:pPr>
      <w:r>
        <w:t>Motion to approve Resolution 21-09 made by Councilperson Brady 2</w:t>
      </w:r>
      <w:r w:rsidRPr="008510BA">
        <w:rPr>
          <w:vertAlign w:val="superscript"/>
        </w:rPr>
        <w:t>nd</w:t>
      </w:r>
      <w:r>
        <w:t xml:space="preserve"> by Councilperson Grover. Motion passed unanimously. </w:t>
      </w:r>
    </w:p>
    <w:p w:rsidR="003F52FE" w:rsidRDefault="003F52FE" w:rsidP="008510BA">
      <w:pPr>
        <w:pStyle w:val="ListParagraph"/>
        <w:spacing w:after="0"/>
        <w:ind w:left="1080"/>
        <w:jc w:val="both"/>
      </w:pPr>
    </w:p>
    <w:p w:rsidR="003F52FE" w:rsidRPr="003F52FE" w:rsidRDefault="003F52FE" w:rsidP="003F52FE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Road closure-Barnes/Block 5 and Seavy/Block 5-Presetned by Police Chief, Jason Edens</w:t>
      </w:r>
    </w:p>
    <w:p w:rsidR="003F52FE" w:rsidRDefault="003F52FE" w:rsidP="003F52FE">
      <w:pPr>
        <w:pStyle w:val="ListParagraph"/>
        <w:spacing w:after="0"/>
        <w:ind w:left="1080"/>
        <w:jc w:val="both"/>
      </w:pPr>
      <w:r>
        <w:t>TWD is filming July 21</w:t>
      </w:r>
      <w:r w:rsidRPr="003F52FE">
        <w:rPr>
          <w:vertAlign w:val="superscript"/>
        </w:rPr>
        <w:t>st</w:t>
      </w:r>
      <w:r>
        <w:t xml:space="preserve"> in the Barnes and Seavy Block 5 area.  Lane closures due to filming. Potential road closures.  Mayor Pearman and Councilperson Brady recuse themselves from discussion and vote.  Motion to accept lane closure made by Councilperson Grover and was 2</w:t>
      </w:r>
      <w:r w:rsidRPr="003F52FE">
        <w:rPr>
          <w:vertAlign w:val="superscript"/>
        </w:rPr>
        <w:t>nd</w:t>
      </w:r>
      <w:r>
        <w:t xml:space="preserve"> by Councilperson Reeder.  Motion passed with 3 votes in favor, 2 recused and none against. </w:t>
      </w:r>
    </w:p>
    <w:p w:rsidR="003F52FE" w:rsidRDefault="003F52FE" w:rsidP="003F52FE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2020 Budget Amendment-Presented by City Manager, Harold Simmons</w:t>
      </w:r>
    </w:p>
    <w:p w:rsidR="003F52FE" w:rsidRDefault="00306E53" w:rsidP="003F52FE">
      <w:pPr>
        <w:pStyle w:val="ListParagraph"/>
        <w:spacing w:after="0"/>
        <w:ind w:left="1080"/>
        <w:jc w:val="both"/>
      </w:pPr>
      <w:r>
        <w:lastRenderedPageBreak/>
        <w:t xml:space="preserve">Increased general operating budget $97,099 in LOST (Local Option Sales Tax) revenue.  The breakdown is Buildings and Grounds $10,758; Vehicles and Maintenance $5,089; Code Enforcement $71,623; other supplies $9,629.  Specific designations in the budget is required due to yearly auditing purposes.  </w:t>
      </w:r>
    </w:p>
    <w:p w:rsidR="00306E53" w:rsidRDefault="00306E53" w:rsidP="003F52FE">
      <w:pPr>
        <w:pStyle w:val="ListParagraph"/>
        <w:spacing w:after="0"/>
        <w:ind w:left="1080"/>
        <w:jc w:val="both"/>
      </w:pPr>
    </w:p>
    <w:p w:rsidR="00306E53" w:rsidRPr="00306E53" w:rsidRDefault="00306E53" w:rsidP="00306E53">
      <w:pPr>
        <w:pStyle w:val="ListParagraph"/>
        <w:numPr>
          <w:ilvl w:val="0"/>
          <w:numId w:val="6"/>
        </w:numPr>
        <w:spacing w:after="0"/>
        <w:rPr>
          <w:b/>
        </w:rPr>
      </w:pPr>
      <w:r w:rsidRPr="00306E53">
        <w:rPr>
          <w:b/>
        </w:rPr>
        <w:t>Opening a new bank account at Synovus for American Relief Funds-Presented by City Manager, Harold Simmons</w:t>
      </w:r>
    </w:p>
    <w:p w:rsidR="00306E53" w:rsidRPr="003F52FE" w:rsidRDefault="00306E53" w:rsidP="00306E53">
      <w:pPr>
        <w:pStyle w:val="ListParagraph"/>
        <w:spacing w:after="0"/>
        <w:ind w:left="1080"/>
        <w:jc w:val="both"/>
      </w:pPr>
      <w:r>
        <w:t xml:space="preserve">Motion to approve </w:t>
      </w:r>
      <w:r w:rsidR="003E0939">
        <w:t xml:space="preserve">setting up </w:t>
      </w:r>
      <w:r>
        <w:t>new Synovus account for ARPA Funds made by Counci</w:t>
      </w:r>
      <w:r w:rsidR="003E0939">
        <w:t>l</w:t>
      </w:r>
      <w:r>
        <w:t xml:space="preserve">person </w:t>
      </w:r>
      <w:r w:rsidR="003E0939">
        <w:t>Grover and 2</w:t>
      </w:r>
      <w:r w:rsidR="003E0939" w:rsidRPr="003E0939">
        <w:rPr>
          <w:vertAlign w:val="superscript"/>
        </w:rPr>
        <w:t>nd</w:t>
      </w:r>
      <w:r w:rsidR="003E0939">
        <w:t xml:space="preserve"> by Councilperson Brady. Motion carried unanimously.</w:t>
      </w:r>
    </w:p>
    <w:p w:rsidR="00241DDB" w:rsidRDefault="00241DDB" w:rsidP="006B77B3">
      <w:pPr>
        <w:pStyle w:val="ListParagraph"/>
        <w:spacing w:after="0"/>
        <w:ind w:left="1080"/>
        <w:jc w:val="both"/>
      </w:pPr>
    </w:p>
    <w:p w:rsidR="00110D03" w:rsidRPr="00110D03" w:rsidRDefault="00B93625" w:rsidP="00F61BDD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F61BDD">
        <w:rPr>
          <w:b/>
        </w:rPr>
        <w:t>ANNOUNCEMENTS</w:t>
      </w:r>
      <w:r w:rsidR="005A408A">
        <w:t>-</w:t>
      </w:r>
    </w:p>
    <w:p w:rsidR="0078367A" w:rsidRDefault="00110D03" w:rsidP="00110D03">
      <w:pPr>
        <w:pStyle w:val="ListParagraph"/>
        <w:spacing w:after="0"/>
        <w:jc w:val="both"/>
      </w:pPr>
      <w:r>
        <w:t>Friday, July 2</w:t>
      </w:r>
      <w:r w:rsidRPr="00110D03">
        <w:rPr>
          <w:vertAlign w:val="superscript"/>
        </w:rPr>
        <w:t>nd</w:t>
      </w:r>
      <w:r>
        <w:t xml:space="preserve"> Worksession, 8am to 4pm, location 9263 Old Zebulon Road, Molena, Georgia 30258.  </w:t>
      </w:r>
    </w:p>
    <w:p w:rsidR="00110D03" w:rsidRPr="00F61BDD" w:rsidRDefault="00110D03" w:rsidP="00110D03">
      <w:pPr>
        <w:pStyle w:val="ListParagraph"/>
        <w:spacing w:after="0"/>
        <w:jc w:val="both"/>
        <w:rPr>
          <w:b/>
        </w:rPr>
      </w:pPr>
      <w:r>
        <w:t>Monday, July 5</w:t>
      </w:r>
      <w:r w:rsidRPr="00110D03">
        <w:rPr>
          <w:vertAlign w:val="superscript"/>
        </w:rPr>
        <w:t>th</w:t>
      </w:r>
      <w:r>
        <w:t xml:space="preserve"> council meeting is cancelled. </w:t>
      </w:r>
    </w:p>
    <w:p w:rsidR="00F61BDD" w:rsidRPr="00E83D5F" w:rsidRDefault="00F61BDD" w:rsidP="00F61BDD">
      <w:pPr>
        <w:pStyle w:val="ListParagraph"/>
        <w:spacing w:after="0"/>
        <w:ind w:left="1080"/>
        <w:jc w:val="both"/>
        <w:rPr>
          <w:b/>
        </w:rPr>
      </w:pPr>
    </w:p>
    <w:p w:rsidR="00B93625" w:rsidRPr="00E83D5F" w:rsidRDefault="00B93625" w:rsidP="002525D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83D5F">
        <w:rPr>
          <w:b/>
        </w:rPr>
        <w:t>ADJOURN</w:t>
      </w:r>
    </w:p>
    <w:p w:rsidR="007C0844" w:rsidRDefault="0078367A" w:rsidP="00CA5D1E">
      <w:pPr>
        <w:pStyle w:val="ListParagraph"/>
        <w:spacing w:after="0"/>
        <w:jc w:val="both"/>
      </w:pPr>
      <w:r>
        <w:t>Motion to Adjourn made by</w:t>
      </w:r>
      <w:r w:rsidR="00AE6629">
        <w:t xml:space="preserve"> </w:t>
      </w:r>
      <w:r w:rsidR="001E614E">
        <w:t>Councilperson Grover</w:t>
      </w:r>
      <w:r>
        <w:t xml:space="preserve"> </w:t>
      </w:r>
      <w:r w:rsidR="007C0844">
        <w:t>&amp; was 2</w:t>
      </w:r>
      <w:r w:rsidR="007C0844" w:rsidRPr="007C0844">
        <w:rPr>
          <w:vertAlign w:val="superscript"/>
        </w:rPr>
        <w:t>nd</w:t>
      </w:r>
      <w:r>
        <w:t xml:space="preserve"> by </w:t>
      </w:r>
      <w:r w:rsidR="008A2DD4">
        <w:t>Councilperson</w:t>
      </w:r>
      <w:r w:rsidR="007C0844">
        <w:t xml:space="preserve"> </w:t>
      </w:r>
      <w:r w:rsidR="001E614E">
        <w:t>Brady</w:t>
      </w:r>
      <w:r w:rsidR="007C0844">
        <w:t>.  Motion carried unanimously.</w:t>
      </w:r>
    </w:p>
    <w:p w:rsidR="00D81C8D" w:rsidRDefault="00D81C8D" w:rsidP="00D81C8D">
      <w:pPr>
        <w:pStyle w:val="ListParagraph"/>
        <w:spacing w:after="0"/>
        <w:rPr>
          <w:sz w:val="16"/>
          <w:szCs w:val="16"/>
        </w:rPr>
      </w:pPr>
    </w:p>
    <w:p w:rsidR="00663FF5" w:rsidRDefault="00663FF5" w:rsidP="00D81C8D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663FF5" w:rsidRDefault="00663FF5" w:rsidP="00663FF5">
      <w:pPr>
        <w:spacing w:after="0"/>
      </w:pPr>
    </w:p>
    <w:p w:rsidR="00663FF5" w:rsidRDefault="00663FF5" w:rsidP="00663FF5">
      <w:pPr>
        <w:spacing w:after="0"/>
      </w:pPr>
    </w:p>
    <w:p w:rsidR="00663FF5" w:rsidRDefault="00663FF5" w:rsidP="00663FF5">
      <w:pPr>
        <w:spacing w:after="0"/>
      </w:pPr>
    </w:p>
    <w:p w:rsidR="00663FF5" w:rsidRDefault="00663FF5" w:rsidP="00663FF5">
      <w:pPr>
        <w:spacing w:after="0"/>
      </w:pPr>
    </w:p>
    <w:p w:rsidR="00663FF5" w:rsidRDefault="00663FF5" w:rsidP="00663FF5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F25522" w:rsidRDefault="00663FF5" w:rsidP="00B24A30">
      <w:pPr>
        <w:spacing w:after="0"/>
      </w:pPr>
      <w:r>
        <w:t>William W. Pearman, III Mayor</w:t>
      </w:r>
      <w:r>
        <w:tab/>
      </w:r>
      <w:r>
        <w:tab/>
      </w:r>
      <w:r>
        <w:tab/>
      </w:r>
      <w:r>
        <w:tab/>
      </w:r>
      <w:r w:rsidR="00425804">
        <w:t>D. Lynn Carter</w:t>
      </w:r>
      <w:r>
        <w:t>, City Clerk</w:t>
      </w:r>
    </w:p>
    <w:p w:rsidR="00F25522" w:rsidRPr="00F25522" w:rsidRDefault="00F25522" w:rsidP="00F25522">
      <w:pPr>
        <w:pStyle w:val="ListParagraph"/>
        <w:spacing w:after="0"/>
        <w:rPr>
          <w:sz w:val="16"/>
          <w:szCs w:val="16"/>
        </w:rPr>
      </w:pPr>
    </w:p>
    <w:p w:rsidR="00B93625" w:rsidRDefault="00B93625" w:rsidP="00B93625">
      <w:pPr>
        <w:pStyle w:val="ListParagraph"/>
      </w:pPr>
    </w:p>
    <w:p w:rsidR="00B93625" w:rsidRDefault="00B93625" w:rsidP="00B93625">
      <w:pPr>
        <w:pStyle w:val="ListParagraph"/>
        <w:spacing w:after="0"/>
      </w:pPr>
    </w:p>
    <w:p w:rsidR="00B93625" w:rsidRDefault="00B93625" w:rsidP="00B93625">
      <w:pPr>
        <w:pStyle w:val="ListParagraph"/>
        <w:spacing w:after="0"/>
      </w:pPr>
    </w:p>
    <w:p w:rsidR="00B93625" w:rsidRDefault="00B93625" w:rsidP="00B93625">
      <w:pPr>
        <w:pStyle w:val="ListParagraph"/>
        <w:spacing w:after="0"/>
      </w:pPr>
    </w:p>
    <w:sectPr w:rsidR="00B9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20" w:rsidRDefault="00D41620" w:rsidP="0068438D">
      <w:pPr>
        <w:spacing w:after="0" w:line="240" w:lineRule="auto"/>
      </w:pPr>
      <w:r>
        <w:separator/>
      </w:r>
    </w:p>
  </w:endnote>
  <w:endnote w:type="continuationSeparator" w:id="0">
    <w:p w:rsidR="00D41620" w:rsidRDefault="00D41620" w:rsidP="006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20" w:rsidRDefault="00D41620" w:rsidP="0068438D">
      <w:pPr>
        <w:spacing w:after="0" w:line="240" w:lineRule="auto"/>
      </w:pPr>
      <w:r>
        <w:separator/>
      </w:r>
    </w:p>
  </w:footnote>
  <w:footnote w:type="continuationSeparator" w:id="0">
    <w:p w:rsidR="00D41620" w:rsidRDefault="00D41620" w:rsidP="0068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FA6"/>
    <w:multiLevelType w:val="hybridMultilevel"/>
    <w:tmpl w:val="6F6E6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336CA"/>
    <w:multiLevelType w:val="hybridMultilevel"/>
    <w:tmpl w:val="C89CAA08"/>
    <w:lvl w:ilvl="0" w:tplc="B2C6D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E2"/>
    <w:multiLevelType w:val="hybridMultilevel"/>
    <w:tmpl w:val="F7762E1E"/>
    <w:lvl w:ilvl="0" w:tplc="D652B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B5BAE"/>
    <w:multiLevelType w:val="hybridMultilevel"/>
    <w:tmpl w:val="25441F9E"/>
    <w:lvl w:ilvl="0" w:tplc="787A5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96363"/>
    <w:multiLevelType w:val="hybridMultilevel"/>
    <w:tmpl w:val="240071CA"/>
    <w:lvl w:ilvl="0" w:tplc="56A0A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279EB"/>
    <w:multiLevelType w:val="hybridMultilevel"/>
    <w:tmpl w:val="13B0993A"/>
    <w:lvl w:ilvl="0" w:tplc="DE46C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D5EE2"/>
    <w:multiLevelType w:val="hybridMultilevel"/>
    <w:tmpl w:val="B5D07C00"/>
    <w:lvl w:ilvl="0" w:tplc="F4EE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6C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72D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0F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B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1EE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C0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2E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28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315E9"/>
    <w:multiLevelType w:val="hybridMultilevel"/>
    <w:tmpl w:val="54A6C9AA"/>
    <w:lvl w:ilvl="0" w:tplc="454A9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B3349"/>
    <w:multiLevelType w:val="hybridMultilevel"/>
    <w:tmpl w:val="B330B5E4"/>
    <w:lvl w:ilvl="0" w:tplc="9FAC20F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B376C"/>
    <w:multiLevelType w:val="hybridMultilevel"/>
    <w:tmpl w:val="DF4E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B118E"/>
    <w:multiLevelType w:val="hybridMultilevel"/>
    <w:tmpl w:val="679C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91670"/>
    <w:multiLevelType w:val="hybridMultilevel"/>
    <w:tmpl w:val="AF524C42"/>
    <w:lvl w:ilvl="0" w:tplc="2C3E97A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0"/>
    <w:rsid w:val="00003C14"/>
    <w:rsid w:val="00004158"/>
    <w:rsid w:val="000070AA"/>
    <w:rsid w:val="000128DC"/>
    <w:rsid w:val="00013B7B"/>
    <w:rsid w:val="00033AE9"/>
    <w:rsid w:val="00062B65"/>
    <w:rsid w:val="000916D5"/>
    <w:rsid w:val="000A7E9C"/>
    <w:rsid w:val="000B46A7"/>
    <w:rsid w:val="000B4A13"/>
    <w:rsid w:val="00110D03"/>
    <w:rsid w:val="00141423"/>
    <w:rsid w:val="00165852"/>
    <w:rsid w:val="00175388"/>
    <w:rsid w:val="001C07DE"/>
    <w:rsid w:val="001E1225"/>
    <w:rsid w:val="001E614E"/>
    <w:rsid w:val="0021151B"/>
    <w:rsid w:val="00237EC3"/>
    <w:rsid w:val="00241DDB"/>
    <w:rsid w:val="00244FC1"/>
    <w:rsid w:val="00247374"/>
    <w:rsid w:val="002525D3"/>
    <w:rsid w:val="00272389"/>
    <w:rsid w:val="00275C97"/>
    <w:rsid w:val="00286BFD"/>
    <w:rsid w:val="002906FD"/>
    <w:rsid w:val="002A1245"/>
    <w:rsid w:val="002E6D95"/>
    <w:rsid w:val="002F0790"/>
    <w:rsid w:val="002F3C64"/>
    <w:rsid w:val="00306A14"/>
    <w:rsid w:val="00306E53"/>
    <w:rsid w:val="0031385A"/>
    <w:rsid w:val="00313DCE"/>
    <w:rsid w:val="003140AF"/>
    <w:rsid w:val="00343B36"/>
    <w:rsid w:val="00352047"/>
    <w:rsid w:val="003571BD"/>
    <w:rsid w:val="00362F2C"/>
    <w:rsid w:val="00364F2D"/>
    <w:rsid w:val="00387335"/>
    <w:rsid w:val="003B52E5"/>
    <w:rsid w:val="003B6F20"/>
    <w:rsid w:val="003E0939"/>
    <w:rsid w:val="003F0245"/>
    <w:rsid w:val="003F52FE"/>
    <w:rsid w:val="00414AE3"/>
    <w:rsid w:val="00416118"/>
    <w:rsid w:val="00425804"/>
    <w:rsid w:val="004456DA"/>
    <w:rsid w:val="00457E68"/>
    <w:rsid w:val="00470E1A"/>
    <w:rsid w:val="00481B12"/>
    <w:rsid w:val="004B044C"/>
    <w:rsid w:val="0050151C"/>
    <w:rsid w:val="005554FD"/>
    <w:rsid w:val="00565670"/>
    <w:rsid w:val="0059141E"/>
    <w:rsid w:val="005A408A"/>
    <w:rsid w:val="005A732C"/>
    <w:rsid w:val="005B456E"/>
    <w:rsid w:val="005D43AF"/>
    <w:rsid w:val="005E77D1"/>
    <w:rsid w:val="00612E4F"/>
    <w:rsid w:val="00634657"/>
    <w:rsid w:val="00663FF5"/>
    <w:rsid w:val="0068438D"/>
    <w:rsid w:val="00684C2B"/>
    <w:rsid w:val="00690077"/>
    <w:rsid w:val="006B4753"/>
    <w:rsid w:val="006B77B3"/>
    <w:rsid w:val="006C522F"/>
    <w:rsid w:val="006D3548"/>
    <w:rsid w:val="00704724"/>
    <w:rsid w:val="00710B4B"/>
    <w:rsid w:val="007421C3"/>
    <w:rsid w:val="00761C3E"/>
    <w:rsid w:val="0078367A"/>
    <w:rsid w:val="00786B16"/>
    <w:rsid w:val="007905CF"/>
    <w:rsid w:val="007915CF"/>
    <w:rsid w:val="007C0844"/>
    <w:rsid w:val="007E5BF1"/>
    <w:rsid w:val="00803C25"/>
    <w:rsid w:val="0082457D"/>
    <w:rsid w:val="00846900"/>
    <w:rsid w:val="008510BA"/>
    <w:rsid w:val="00854FFA"/>
    <w:rsid w:val="0087345E"/>
    <w:rsid w:val="0088762A"/>
    <w:rsid w:val="008A2D83"/>
    <w:rsid w:val="008A2DD4"/>
    <w:rsid w:val="008A5D93"/>
    <w:rsid w:val="008C60C0"/>
    <w:rsid w:val="00900041"/>
    <w:rsid w:val="00901DC3"/>
    <w:rsid w:val="00916147"/>
    <w:rsid w:val="00950E90"/>
    <w:rsid w:val="009867D6"/>
    <w:rsid w:val="009A7A84"/>
    <w:rsid w:val="009D5A89"/>
    <w:rsid w:val="00A221AB"/>
    <w:rsid w:val="00A25A6A"/>
    <w:rsid w:val="00A3225F"/>
    <w:rsid w:val="00A330A9"/>
    <w:rsid w:val="00A41AEA"/>
    <w:rsid w:val="00A42F14"/>
    <w:rsid w:val="00A6001F"/>
    <w:rsid w:val="00AB5EEB"/>
    <w:rsid w:val="00AB7C1C"/>
    <w:rsid w:val="00AD0E42"/>
    <w:rsid w:val="00AD35C6"/>
    <w:rsid w:val="00AE6629"/>
    <w:rsid w:val="00AF5C1F"/>
    <w:rsid w:val="00B11FFF"/>
    <w:rsid w:val="00B22593"/>
    <w:rsid w:val="00B24A30"/>
    <w:rsid w:val="00B27DEA"/>
    <w:rsid w:val="00B424A7"/>
    <w:rsid w:val="00B82016"/>
    <w:rsid w:val="00B901F8"/>
    <w:rsid w:val="00B93625"/>
    <w:rsid w:val="00C0245F"/>
    <w:rsid w:val="00C14055"/>
    <w:rsid w:val="00C2765F"/>
    <w:rsid w:val="00C555E0"/>
    <w:rsid w:val="00C6340B"/>
    <w:rsid w:val="00C7602B"/>
    <w:rsid w:val="00C9355C"/>
    <w:rsid w:val="00C9382A"/>
    <w:rsid w:val="00CA5D1E"/>
    <w:rsid w:val="00CB19B2"/>
    <w:rsid w:val="00CB4CD2"/>
    <w:rsid w:val="00CC00D2"/>
    <w:rsid w:val="00CC0E92"/>
    <w:rsid w:val="00CD6FA3"/>
    <w:rsid w:val="00CE2217"/>
    <w:rsid w:val="00D061DC"/>
    <w:rsid w:val="00D27FFB"/>
    <w:rsid w:val="00D307F4"/>
    <w:rsid w:val="00D339FC"/>
    <w:rsid w:val="00D41620"/>
    <w:rsid w:val="00D56A2D"/>
    <w:rsid w:val="00D72852"/>
    <w:rsid w:val="00D81C8D"/>
    <w:rsid w:val="00DA10F6"/>
    <w:rsid w:val="00DA5CF0"/>
    <w:rsid w:val="00DC1520"/>
    <w:rsid w:val="00DF316A"/>
    <w:rsid w:val="00DF6431"/>
    <w:rsid w:val="00E02E17"/>
    <w:rsid w:val="00E05465"/>
    <w:rsid w:val="00E11CCE"/>
    <w:rsid w:val="00E26AB0"/>
    <w:rsid w:val="00E30F7B"/>
    <w:rsid w:val="00E5183A"/>
    <w:rsid w:val="00E66E79"/>
    <w:rsid w:val="00E83D5F"/>
    <w:rsid w:val="00E8579C"/>
    <w:rsid w:val="00EB5306"/>
    <w:rsid w:val="00EF7C26"/>
    <w:rsid w:val="00F07719"/>
    <w:rsid w:val="00F11089"/>
    <w:rsid w:val="00F126C8"/>
    <w:rsid w:val="00F25522"/>
    <w:rsid w:val="00F379A4"/>
    <w:rsid w:val="00F506BD"/>
    <w:rsid w:val="00F5749C"/>
    <w:rsid w:val="00F61BDD"/>
    <w:rsid w:val="00F97259"/>
    <w:rsid w:val="00FC418D"/>
    <w:rsid w:val="00FC6171"/>
    <w:rsid w:val="00FC644A"/>
    <w:rsid w:val="00FD7BD5"/>
    <w:rsid w:val="00FD7D60"/>
    <w:rsid w:val="00FE141D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A802"/>
  <w15:chartTrackingRefBased/>
  <w15:docId w15:val="{B7E495CA-4A9A-440E-9A41-BEE6DC13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8D"/>
  </w:style>
  <w:style w:type="paragraph" w:styleId="Footer">
    <w:name w:val="footer"/>
    <w:basedOn w:val="Normal"/>
    <w:link w:val="FooterChar"/>
    <w:uiPriority w:val="99"/>
    <w:unhideWhenUsed/>
    <w:rsid w:val="006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14</cp:revision>
  <cp:lastPrinted>2021-06-22T15:39:00Z</cp:lastPrinted>
  <dcterms:created xsi:type="dcterms:W3CDTF">2021-06-22T12:56:00Z</dcterms:created>
  <dcterms:modified xsi:type="dcterms:W3CDTF">2021-06-22T17:48:00Z</dcterms:modified>
</cp:coreProperties>
</file>