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F0" w:rsidRPr="007C0844" w:rsidRDefault="00935433" w:rsidP="00935433">
      <w:pPr>
        <w:spacing w:after="0"/>
        <w:jc w:val="center"/>
        <w:rPr>
          <w:b/>
        </w:rPr>
      </w:pPr>
      <w:r>
        <w:rPr>
          <w:b/>
        </w:rPr>
        <w:t>NOVEMBER 1, 2021</w:t>
      </w:r>
    </w:p>
    <w:p w:rsidR="00DA5CF0" w:rsidRPr="007C0844" w:rsidRDefault="00DA5CF0" w:rsidP="00DA5CF0">
      <w:pPr>
        <w:spacing w:after="0"/>
        <w:jc w:val="center"/>
        <w:rPr>
          <w:b/>
        </w:rPr>
      </w:pPr>
      <w:r w:rsidRPr="007C0844">
        <w:rPr>
          <w:b/>
        </w:rPr>
        <w:t>CITY OF SENOIA</w:t>
      </w:r>
    </w:p>
    <w:p w:rsidR="00DA5CF0" w:rsidRPr="007C0844" w:rsidRDefault="00DA5CF0" w:rsidP="00DA5CF0">
      <w:pPr>
        <w:spacing w:after="0"/>
        <w:jc w:val="center"/>
        <w:rPr>
          <w:b/>
        </w:rPr>
      </w:pPr>
      <w:r w:rsidRPr="007C0844">
        <w:rPr>
          <w:b/>
        </w:rPr>
        <w:t>MEETING OF MAYOR AND COUNCIL</w:t>
      </w:r>
    </w:p>
    <w:p w:rsidR="00DA5CF0" w:rsidRDefault="00DA5CF0" w:rsidP="00DA5CF0">
      <w:pPr>
        <w:spacing w:after="0"/>
        <w:jc w:val="center"/>
        <w:rPr>
          <w:b/>
        </w:rPr>
      </w:pPr>
      <w:r w:rsidRPr="007C0844">
        <w:rPr>
          <w:b/>
        </w:rPr>
        <w:t>505 HOWARD ROAD</w:t>
      </w:r>
    </w:p>
    <w:p w:rsidR="00935433" w:rsidRDefault="00935433" w:rsidP="00DA5CF0">
      <w:pPr>
        <w:spacing w:after="0"/>
        <w:jc w:val="center"/>
        <w:rPr>
          <w:b/>
        </w:rPr>
      </w:pPr>
      <w:r>
        <w:rPr>
          <w:b/>
        </w:rPr>
        <w:t>6:00 PM Work Session</w:t>
      </w:r>
    </w:p>
    <w:p w:rsidR="00DA5CF0" w:rsidRPr="007C0844" w:rsidRDefault="00DA5CF0" w:rsidP="00DA5CF0">
      <w:pPr>
        <w:spacing w:after="0"/>
        <w:jc w:val="center"/>
        <w:rPr>
          <w:b/>
        </w:rPr>
      </w:pPr>
      <w:r w:rsidRPr="007C0844">
        <w:rPr>
          <w:b/>
        </w:rPr>
        <w:t>7:00 PM</w:t>
      </w:r>
      <w:r w:rsidR="003140AF">
        <w:rPr>
          <w:b/>
        </w:rPr>
        <w:t xml:space="preserve"> Regular Session</w:t>
      </w:r>
    </w:p>
    <w:p w:rsidR="002F0790" w:rsidRPr="007C0844" w:rsidRDefault="002F0790" w:rsidP="00DA5CF0">
      <w:pPr>
        <w:spacing w:after="0"/>
        <w:jc w:val="center"/>
        <w:rPr>
          <w:b/>
        </w:rPr>
      </w:pPr>
    </w:p>
    <w:p w:rsidR="0082457D" w:rsidRDefault="00C2765F" w:rsidP="002F0790">
      <w:pPr>
        <w:spacing w:after="0"/>
        <w:rPr>
          <w:b/>
        </w:rPr>
      </w:pPr>
      <w:r>
        <w:rPr>
          <w:b/>
        </w:rPr>
        <w:t>FULL COUNCIL PRESENT</w:t>
      </w:r>
    </w:p>
    <w:p w:rsidR="00935433" w:rsidRDefault="00935433" w:rsidP="00935433">
      <w:pPr>
        <w:spacing w:after="0"/>
        <w:jc w:val="center"/>
        <w:rPr>
          <w:b/>
        </w:rPr>
      </w:pPr>
      <w:r>
        <w:rPr>
          <w:b/>
          <w:u w:val="single"/>
        </w:rPr>
        <w:t>WORK SESSION</w:t>
      </w:r>
    </w:p>
    <w:p w:rsidR="00935433" w:rsidRDefault="00935433" w:rsidP="00935433">
      <w:pPr>
        <w:spacing w:after="0"/>
        <w:jc w:val="center"/>
        <w:rPr>
          <w:b/>
        </w:rPr>
      </w:pPr>
    </w:p>
    <w:p w:rsidR="00935433" w:rsidRPr="005D0F7E" w:rsidRDefault="00935433" w:rsidP="005D0F7E">
      <w:pPr>
        <w:pStyle w:val="ListParagraph"/>
        <w:numPr>
          <w:ilvl w:val="0"/>
          <w:numId w:val="16"/>
        </w:numPr>
        <w:spacing w:after="0"/>
        <w:jc w:val="both"/>
      </w:pPr>
      <w:r w:rsidRPr="005D0F7E">
        <w:t>Stormwater update-Mr. Dan Davis addressed council with a stormwater update. His firm presented multiple powerpoint slides and have reviewed 17 options for the City.  The City will be taking a regional approach to stormwater and will opt for a phased approach.  The City is nearing the end of Phase I, Planning &amp; Early Design.  The City will have to deal with mitigation and will require environmental permitting. No pricing as of yet.</w:t>
      </w:r>
    </w:p>
    <w:p w:rsidR="00935433" w:rsidRPr="005D0F7E" w:rsidRDefault="00935433" w:rsidP="005D0F7E">
      <w:pPr>
        <w:pStyle w:val="ListParagraph"/>
        <w:numPr>
          <w:ilvl w:val="0"/>
          <w:numId w:val="16"/>
        </w:numPr>
        <w:spacing w:after="0"/>
        <w:jc w:val="both"/>
      </w:pPr>
      <w:r w:rsidRPr="005D0F7E">
        <w:t>Marimac Lake Proposal-</w:t>
      </w:r>
      <w:r w:rsidR="005D0F7E" w:rsidRPr="005D0F7E">
        <w:t xml:space="preserve">Multiple powerpoint slides </w:t>
      </w:r>
      <w:r w:rsidR="005D0F7E">
        <w:t xml:space="preserve">for the proposal municipal complex </w:t>
      </w:r>
      <w:r w:rsidR="005D0F7E" w:rsidRPr="005D0F7E">
        <w:t>were presented. Council requests that the Stonelodge b</w:t>
      </w:r>
      <w:r w:rsidR="005D0F7E">
        <w:t>e</w:t>
      </w:r>
      <w:r w:rsidR="005D0F7E" w:rsidRPr="005D0F7E">
        <w:t xml:space="preserve"> incorporated into the plans. Council likes this proposal as the city already owns this property. The City could possibl</w:t>
      </w:r>
      <w:r w:rsidR="006B5035">
        <w:t>y</w:t>
      </w:r>
      <w:r w:rsidR="005D0F7E" w:rsidRPr="005D0F7E">
        <w:t xml:space="preserve"> use bonds on this project. </w:t>
      </w:r>
    </w:p>
    <w:p w:rsidR="005D0F7E" w:rsidRPr="005D0F7E" w:rsidRDefault="005D0F7E" w:rsidP="005D0F7E">
      <w:pPr>
        <w:spacing w:after="0"/>
        <w:ind w:left="360"/>
        <w:jc w:val="both"/>
      </w:pPr>
    </w:p>
    <w:p w:rsidR="005D0F7E" w:rsidRPr="005D0F7E" w:rsidRDefault="005D0F7E" w:rsidP="005D0F7E">
      <w:pPr>
        <w:spacing w:after="0"/>
        <w:ind w:left="360"/>
        <w:jc w:val="both"/>
      </w:pPr>
      <w:r w:rsidRPr="005D0F7E">
        <w:t xml:space="preserve">Mayor Pearman made motion to adjourn the work session. Motion was seconded by Councilperson Grover.  Motion carried unanimously. </w:t>
      </w:r>
    </w:p>
    <w:p w:rsidR="00935433" w:rsidRPr="005D0F7E" w:rsidRDefault="00935433" w:rsidP="005D0F7E">
      <w:pPr>
        <w:spacing w:after="0"/>
        <w:jc w:val="both"/>
      </w:pPr>
    </w:p>
    <w:p w:rsidR="00F07719" w:rsidRDefault="005D0F7E" w:rsidP="00F07719">
      <w:pPr>
        <w:spacing w:after="0"/>
        <w:jc w:val="center"/>
      </w:pPr>
      <w:r>
        <w:rPr>
          <w:b/>
          <w:u w:val="single"/>
        </w:rPr>
        <w:t>R</w:t>
      </w:r>
      <w:r w:rsidR="00F07719">
        <w:rPr>
          <w:b/>
          <w:u w:val="single"/>
        </w:rPr>
        <w:t>EGULAR SESSION</w:t>
      </w:r>
    </w:p>
    <w:p w:rsidR="00F07719" w:rsidRDefault="00F07719" w:rsidP="00F07719">
      <w:pPr>
        <w:spacing w:after="0"/>
        <w:jc w:val="center"/>
      </w:pPr>
    </w:p>
    <w:p w:rsidR="00604A0C" w:rsidRPr="00604A0C" w:rsidRDefault="00604A0C" w:rsidP="00604A0C">
      <w:pPr>
        <w:pStyle w:val="ListParagraph"/>
        <w:numPr>
          <w:ilvl w:val="0"/>
          <w:numId w:val="14"/>
        </w:numPr>
        <w:spacing w:after="0"/>
        <w:jc w:val="both"/>
        <w:rPr>
          <w:b/>
        </w:rPr>
      </w:pPr>
      <w:r w:rsidRPr="00604A0C">
        <w:rPr>
          <w:b/>
        </w:rPr>
        <w:t>WELCOME VISITORS/CALL TO ORDER</w:t>
      </w:r>
    </w:p>
    <w:p w:rsidR="0062770D" w:rsidRDefault="00604A0C" w:rsidP="00604A0C">
      <w:pPr>
        <w:pStyle w:val="ListParagraph"/>
        <w:spacing w:after="0"/>
        <w:jc w:val="both"/>
      </w:pPr>
      <w:r>
        <w:t>Mayor Pearman welcomed those in attendance then declared this to be an open meeting duly convened under the Open Meetings Law after receiving confirmation from the City Clerk that all legal requirements were met.</w:t>
      </w:r>
      <w:r w:rsidRPr="00DF6431">
        <w:t xml:space="preserve"> </w:t>
      </w:r>
      <w:r>
        <w:t>All those in attendance then stood for the Pledge of Allegiance</w:t>
      </w:r>
      <w:r w:rsidR="009853DB">
        <w:t xml:space="preserve">. </w:t>
      </w:r>
    </w:p>
    <w:p w:rsidR="0062770D" w:rsidRDefault="0062770D" w:rsidP="00604A0C">
      <w:pPr>
        <w:pStyle w:val="ListParagraph"/>
        <w:spacing w:after="0"/>
        <w:jc w:val="both"/>
      </w:pPr>
    </w:p>
    <w:p w:rsidR="00604A0C" w:rsidRDefault="000E618D" w:rsidP="00604A0C">
      <w:pPr>
        <w:pStyle w:val="ListParagraph"/>
        <w:spacing w:after="0"/>
        <w:jc w:val="both"/>
      </w:pPr>
      <w:r w:rsidRPr="000E618D">
        <w:rPr>
          <w:b/>
        </w:rPr>
        <w:t xml:space="preserve">PROCLAMATION: </w:t>
      </w:r>
      <w:r w:rsidR="0062770D">
        <w:t xml:space="preserve">Mayor Pearman proclaimed the month of November 2021, American Indian Heritage Month. </w:t>
      </w:r>
      <w:r w:rsidR="009853DB">
        <w:t xml:space="preserve"> </w:t>
      </w:r>
    </w:p>
    <w:p w:rsidR="009853DB" w:rsidRDefault="009853DB" w:rsidP="00604A0C">
      <w:pPr>
        <w:pStyle w:val="ListParagraph"/>
        <w:spacing w:after="0"/>
        <w:jc w:val="both"/>
      </w:pPr>
    </w:p>
    <w:p w:rsidR="00504C21" w:rsidRPr="00604A0C" w:rsidRDefault="00331F94" w:rsidP="00604A0C">
      <w:pPr>
        <w:pStyle w:val="ListParagraph"/>
        <w:numPr>
          <w:ilvl w:val="0"/>
          <w:numId w:val="14"/>
        </w:numPr>
        <w:spacing w:after="0"/>
        <w:jc w:val="both"/>
        <w:rPr>
          <w:b/>
        </w:rPr>
      </w:pPr>
      <w:r>
        <w:rPr>
          <w:b/>
        </w:rPr>
        <w:t xml:space="preserve">A) </w:t>
      </w:r>
      <w:r w:rsidR="00504C21" w:rsidRPr="00604A0C">
        <w:rPr>
          <w:b/>
        </w:rPr>
        <w:t>PUBLIC HEARING –</w:t>
      </w:r>
      <w:r w:rsidR="0015387F">
        <w:rPr>
          <w:b/>
        </w:rPr>
        <w:t xml:space="preserve"> </w:t>
      </w:r>
      <w:r w:rsidR="000E618D">
        <w:rPr>
          <w:b/>
        </w:rPr>
        <w:t>Adoption of Downtown Overlay</w:t>
      </w:r>
      <w:r w:rsidR="00504C21" w:rsidRPr="00604A0C">
        <w:rPr>
          <w:b/>
        </w:rPr>
        <w:t xml:space="preserve"> – Presented by </w:t>
      </w:r>
      <w:r w:rsidR="000E618D">
        <w:rPr>
          <w:b/>
        </w:rPr>
        <w:t>Dina Rimi, Development Director</w:t>
      </w:r>
    </w:p>
    <w:p w:rsidR="0015387F" w:rsidRDefault="00331F94" w:rsidP="007C5E89">
      <w:pPr>
        <w:pStyle w:val="ListParagraph"/>
        <w:spacing w:after="0"/>
        <w:jc w:val="both"/>
      </w:pPr>
      <w:r>
        <w:t xml:space="preserve">The proposed overlay was presented by Dina Rimi, Development Director. No comments from the public. No comments from the council.  Mayor Pearman suggested that the overlay was not the end all.  The City is still working on the LCI study and working with ARC for code of ordinance </w:t>
      </w:r>
      <w:r w:rsidR="006B5035">
        <w:t>for zoning. Possibly Spring before the City</w:t>
      </w:r>
      <w:r>
        <w:t xml:space="preserve"> know</w:t>
      </w:r>
      <w:r w:rsidR="006B5035">
        <w:t>s if it is</w:t>
      </w:r>
      <w:r>
        <w:t xml:space="preserve"> approved for the LCI study.  </w:t>
      </w:r>
      <w:r w:rsidR="00655990">
        <w:t xml:space="preserve">Motion to approve </w:t>
      </w:r>
      <w:r>
        <w:t>the overlay</w:t>
      </w:r>
      <w:r w:rsidR="00655990">
        <w:t xml:space="preserve"> made by Councilperson </w:t>
      </w:r>
      <w:r>
        <w:t>Grover</w:t>
      </w:r>
      <w:r w:rsidR="00655990">
        <w:t xml:space="preserve"> &amp; 2</w:t>
      </w:r>
      <w:r w:rsidR="00655990" w:rsidRPr="007C5E89">
        <w:rPr>
          <w:vertAlign w:val="superscript"/>
        </w:rPr>
        <w:t>nd</w:t>
      </w:r>
      <w:r w:rsidR="00655990">
        <w:t xml:space="preserve"> by Councilperson </w:t>
      </w:r>
      <w:r>
        <w:t>Reeder</w:t>
      </w:r>
      <w:r w:rsidR="00655990">
        <w:t xml:space="preserve">.  </w:t>
      </w:r>
      <w:r w:rsidR="003C6EBA">
        <w:t xml:space="preserve">Motion passed unanimously.  </w:t>
      </w:r>
    </w:p>
    <w:p w:rsidR="00331F94" w:rsidRDefault="00331F94" w:rsidP="005707EE">
      <w:pPr>
        <w:pStyle w:val="ListParagraph"/>
        <w:spacing w:after="0"/>
        <w:jc w:val="both"/>
      </w:pPr>
    </w:p>
    <w:p w:rsidR="00331F94" w:rsidRDefault="00331F94" w:rsidP="00331F94">
      <w:pPr>
        <w:pStyle w:val="ListParagraph"/>
        <w:spacing w:after="0"/>
        <w:jc w:val="both"/>
        <w:rPr>
          <w:b/>
        </w:rPr>
      </w:pPr>
      <w:r w:rsidRPr="00331F94">
        <w:rPr>
          <w:b/>
        </w:rPr>
        <w:t>B)</w:t>
      </w:r>
      <w:r>
        <w:rPr>
          <w:b/>
        </w:rPr>
        <w:t>VARIANCE-Dunkin D</w:t>
      </w:r>
      <w:r w:rsidRPr="00331F94">
        <w:rPr>
          <w:b/>
        </w:rPr>
        <w:t>onuts/Sign Ordinance-Presented by Bo Cumming, Code Enforcement Officer</w:t>
      </w:r>
    </w:p>
    <w:p w:rsidR="007C5E89" w:rsidRPr="007C5E89" w:rsidRDefault="007C5E89" w:rsidP="00331F94">
      <w:pPr>
        <w:pStyle w:val="ListParagraph"/>
        <w:spacing w:after="0"/>
        <w:jc w:val="both"/>
      </w:pPr>
      <w:r>
        <w:lastRenderedPageBreak/>
        <w:t>The request for variance was presented by Bo Cumming, Code Enforcement Officer. Dunkin  Donuts would like the letters on the building to be increased from a limit of 18 inches to 36.  Council will only agree to 24 inch letters. Motion made by Mayor Pearman to approve 24 inch lettering only. Motion was 2</w:t>
      </w:r>
      <w:r w:rsidRPr="007C5E89">
        <w:rPr>
          <w:vertAlign w:val="superscript"/>
        </w:rPr>
        <w:t>nd</w:t>
      </w:r>
      <w:r>
        <w:t xml:space="preserve"> by Councilperson Grover.  Motion passed with two Council members opposed and three council members voting for the 24 inch lettering. </w:t>
      </w:r>
    </w:p>
    <w:p w:rsidR="0015387F" w:rsidRDefault="0015387F" w:rsidP="005707EE">
      <w:pPr>
        <w:pStyle w:val="ListParagraph"/>
        <w:spacing w:after="0"/>
        <w:jc w:val="both"/>
      </w:pPr>
    </w:p>
    <w:p w:rsidR="00F07719" w:rsidRPr="00DF6431" w:rsidRDefault="00F07719" w:rsidP="00604A0C">
      <w:pPr>
        <w:pStyle w:val="ListParagraph"/>
        <w:numPr>
          <w:ilvl w:val="0"/>
          <w:numId w:val="14"/>
        </w:numPr>
        <w:spacing w:after="0"/>
        <w:jc w:val="both"/>
        <w:rPr>
          <w:b/>
        </w:rPr>
      </w:pPr>
      <w:r w:rsidRPr="00DF6431">
        <w:rPr>
          <w:b/>
        </w:rPr>
        <w:t xml:space="preserve">APPROVAL OF </w:t>
      </w:r>
      <w:r w:rsidR="00D65929">
        <w:rPr>
          <w:b/>
        </w:rPr>
        <w:t xml:space="preserve">OCTOBER </w:t>
      </w:r>
      <w:r w:rsidR="00512432">
        <w:rPr>
          <w:b/>
        </w:rPr>
        <w:t>18</w:t>
      </w:r>
      <w:r w:rsidR="00BC3517">
        <w:rPr>
          <w:b/>
        </w:rPr>
        <w:t xml:space="preserve">, 2021 </w:t>
      </w:r>
      <w:r w:rsidRPr="00DF6431">
        <w:rPr>
          <w:b/>
        </w:rPr>
        <w:t>MEETING MINUTES</w:t>
      </w:r>
    </w:p>
    <w:p w:rsidR="002525D3" w:rsidRDefault="00BC3517" w:rsidP="005707EE">
      <w:pPr>
        <w:pStyle w:val="ListParagraph"/>
        <w:spacing w:after="0"/>
        <w:jc w:val="both"/>
      </w:pPr>
      <w:r>
        <w:t xml:space="preserve">Councilperson </w:t>
      </w:r>
      <w:r w:rsidR="00512432">
        <w:t>Reeder</w:t>
      </w:r>
      <w:r>
        <w:t xml:space="preserve"> made motion</w:t>
      </w:r>
      <w:r w:rsidR="007C0844">
        <w:t xml:space="preserve"> to approve </w:t>
      </w:r>
      <w:r w:rsidR="00512432">
        <w:t>t</w:t>
      </w:r>
      <w:r>
        <w:t xml:space="preserve">he </w:t>
      </w:r>
      <w:r w:rsidR="00DB44D0">
        <w:t>October 18, 2021,</w:t>
      </w:r>
      <w:r>
        <w:t xml:space="preserve"> City</w:t>
      </w:r>
      <w:r w:rsidR="007C0844">
        <w:t xml:space="preserve"> Council meeting </w:t>
      </w:r>
      <w:r w:rsidR="00F5749C">
        <w:t>m</w:t>
      </w:r>
      <w:r w:rsidR="007C0844">
        <w:t>inutes as presented &amp; was 2</w:t>
      </w:r>
      <w:r w:rsidR="007C0844" w:rsidRPr="007C0844">
        <w:rPr>
          <w:vertAlign w:val="superscript"/>
        </w:rPr>
        <w:t>nd</w:t>
      </w:r>
      <w:r w:rsidR="00E83D5F">
        <w:t xml:space="preserve"> by </w:t>
      </w:r>
      <w:r w:rsidR="008A2DD4">
        <w:t>Councilperson</w:t>
      </w:r>
      <w:r w:rsidR="00E83D5F">
        <w:t xml:space="preserve"> </w:t>
      </w:r>
      <w:r w:rsidR="00512432">
        <w:t>Eichorst.</w:t>
      </w:r>
      <w:r>
        <w:t xml:space="preserve"> </w:t>
      </w:r>
    </w:p>
    <w:p w:rsidR="002525D3" w:rsidRDefault="002525D3" w:rsidP="002525D3">
      <w:pPr>
        <w:spacing w:after="0"/>
        <w:rPr>
          <w:b/>
        </w:rPr>
      </w:pPr>
    </w:p>
    <w:p w:rsidR="002525D3" w:rsidRDefault="002525D3" w:rsidP="00604A0C">
      <w:pPr>
        <w:pStyle w:val="ListParagraph"/>
        <w:numPr>
          <w:ilvl w:val="0"/>
          <w:numId w:val="14"/>
        </w:numPr>
        <w:spacing w:after="0"/>
        <w:rPr>
          <w:b/>
        </w:rPr>
      </w:pPr>
      <w:r>
        <w:rPr>
          <w:b/>
        </w:rPr>
        <w:t>NO CLAIMS AGAINST THE CITY</w:t>
      </w:r>
    </w:p>
    <w:p w:rsidR="007562E1" w:rsidRDefault="007562E1" w:rsidP="007562E1">
      <w:pPr>
        <w:spacing w:after="0"/>
        <w:rPr>
          <w:b/>
        </w:rPr>
      </w:pPr>
    </w:p>
    <w:p w:rsidR="00B93625" w:rsidRPr="002525D3" w:rsidRDefault="00B93625" w:rsidP="00604A0C">
      <w:pPr>
        <w:pStyle w:val="ListParagraph"/>
        <w:numPr>
          <w:ilvl w:val="0"/>
          <w:numId w:val="14"/>
        </w:numPr>
        <w:spacing w:after="0"/>
        <w:rPr>
          <w:b/>
        </w:rPr>
      </w:pPr>
      <w:r w:rsidRPr="002525D3">
        <w:rPr>
          <w:b/>
        </w:rPr>
        <w:t>NEW BUSINESS</w:t>
      </w:r>
    </w:p>
    <w:p w:rsidR="00F4360A" w:rsidRPr="00F4360A" w:rsidRDefault="00F55F0F" w:rsidP="005707EE">
      <w:pPr>
        <w:pStyle w:val="ListParagraph"/>
        <w:numPr>
          <w:ilvl w:val="0"/>
          <w:numId w:val="6"/>
        </w:numPr>
        <w:spacing w:after="0"/>
        <w:jc w:val="both"/>
        <w:rPr>
          <w:b/>
        </w:rPr>
      </w:pPr>
      <w:r>
        <w:rPr>
          <w:b/>
        </w:rPr>
        <w:t>2</w:t>
      </w:r>
      <w:r w:rsidRPr="00F55F0F">
        <w:rPr>
          <w:b/>
          <w:vertAlign w:val="superscript"/>
        </w:rPr>
        <w:t>nd</w:t>
      </w:r>
      <w:r>
        <w:rPr>
          <w:b/>
        </w:rPr>
        <w:t xml:space="preserve"> </w:t>
      </w:r>
      <w:r w:rsidR="00831984">
        <w:rPr>
          <w:b/>
        </w:rPr>
        <w:t>Reading-</w:t>
      </w:r>
      <w:r>
        <w:rPr>
          <w:b/>
        </w:rPr>
        <w:t>2022 Budget</w:t>
      </w:r>
      <w:r w:rsidR="00831984">
        <w:rPr>
          <w:b/>
        </w:rPr>
        <w:t>-Presented by City Manager, Harold Simmons</w:t>
      </w:r>
    </w:p>
    <w:p w:rsidR="00F4360A" w:rsidRPr="00F4360A" w:rsidRDefault="00831984" w:rsidP="00F4360A">
      <w:pPr>
        <w:pStyle w:val="ListParagraph"/>
        <w:spacing w:after="0"/>
        <w:ind w:left="1080"/>
        <w:jc w:val="both"/>
      </w:pPr>
      <w:r>
        <w:t>No public comment.  No council Comment.  Motion to approve made by</w:t>
      </w:r>
      <w:r w:rsidR="00F55F0F">
        <w:t xml:space="preserve"> Mayor Pearman</w:t>
      </w:r>
      <w:r>
        <w:t xml:space="preserve"> and 2</w:t>
      </w:r>
      <w:r w:rsidRPr="00831984">
        <w:rPr>
          <w:vertAlign w:val="superscript"/>
        </w:rPr>
        <w:t>nd</w:t>
      </w:r>
      <w:r>
        <w:t xml:space="preserve"> by Councilperson Eichorst. Motion passed unanimously. </w:t>
      </w:r>
    </w:p>
    <w:p w:rsidR="00F4360A" w:rsidRPr="00F4360A" w:rsidRDefault="00F4360A" w:rsidP="003C753D">
      <w:pPr>
        <w:pStyle w:val="ListParagraph"/>
        <w:spacing w:after="0"/>
        <w:ind w:left="1080"/>
        <w:jc w:val="both"/>
      </w:pPr>
    </w:p>
    <w:p w:rsidR="00F55F0F" w:rsidRPr="00F55F0F" w:rsidRDefault="00F55F0F" w:rsidP="00EA4CEB">
      <w:pPr>
        <w:pStyle w:val="ListParagraph"/>
        <w:numPr>
          <w:ilvl w:val="0"/>
          <w:numId w:val="6"/>
        </w:numPr>
        <w:spacing w:after="0"/>
        <w:jc w:val="both"/>
      </w:pPr>
      <w:r w:rsidRPr="00F55F0F">
        <w:rPr>
          <w:b/>
        </w:rPr>
        <w:t>Reading of Resolution for Revenue Bond-Pr</w:t>
      </w:r>
      <w:r w:rsidR="00380E72" w:rsidRPr="00F55F0F">
        <w:rPr>
          <w:b/>
        </w:rPr>
        <w:t xml:space="preserve">esented by </w:t>
      </w:r>
      <w:r w:rsidRPr="00F55F0F">
        <w:rPr>
          <w:b/>
        </w:rPr>
        <w:t>Attorney Andrew Whalen</w:t>
      </w:r>
    </w:p>
    <w:p w:rsidR="00740CDB" w:rsidRDefault="00F55F0F" w:rsidP="00F55F0F">
      <w:pPr>
        <w:pStyle w:val="ListParagraph"/>
        <w:spacing w:after="0"/>
        <w:ind w:left="1080"/>
        <w:jc w:val="both"/>
      </w:pPr>
      <w:r w:rsidRPr="00F55F0F">
        <w:t>This bond will combine GEFA loans and USDA note for an overall lower interest rate from 4% to 2.5% saving the City approximately $900,000</w:t>
      </w:r>
      <w:r w:rsidR="00C85F76">
        <w:t xml:space="preserve"> over the life of the loans</w:t>
      </w:r>
      <w:r w:rsidRPr="00F55F0F">
        <w:t xml:space="preserve">.  </w:t>
      </w:r>
      <w:r>
        <w:t>M</w:t>
      </w:r>
      <w:r w:rsidR="00380E72">
        <w:t xml:space="preserve">otion to approve made by Councilperson </w:t>
      </w:r>
      <w:r>
        <w:t>Brady</w:t>
      </w:r>
      <w:r w:rsidR="00380E72">
        <w:t xml:space="preserve"> and 2</w:t>
      </w:r>
      <w:r w:rsidR="00380E72" w:rsidRPr="00F55F0F">
        <w:rPr>
          <w:vertAlign w:val="superscript"/>
        </w:rPr>
        <w:t>nd</w:t>
      </w:r>
      <w:r w:rsidR="00380E72">
        <w:t xml:space="preserve"> by </w:t>
      </w:r>
      <w:r>
        <w:t>Councilperson Grover</w:t>
      </w:r>
      <w:r w:rsidR="00380E72">
        <w:t xml:space="preserve">.  Motion passed unanimously. </w:t>
      </w:r>
    </w:p>
    <w:p w:rsidR="00C9382A" w:rsidRDefault="00C9382A" w:rsidP="00CA5D1E">
      <w:pPr>
        <w:pStyle w:val="ListParagraph"/>
        <w:spacing w:after="0"/>
        <w:ind w:left="1080"/>
        <w:jc w:val="both"/>
      </w:pPr>
    </w:p>
    <w:p w:rsidR="0042263F" w:rsidRPr="0042263F" w:rsidRDefault="0042263F" w:rsidP="00DD6C79">
      <w:pPr>
        <w:pStyle w:val="ListParagraph"/>
        <w:numPr>
          <w:ilvl w:val="0"/>
          <w:numId w:val="6"/>
        </w:numPr>
        <w:spacing w:after="0"/>
        <w:jc w:val="both"/>
      </w:pPr>
      <w:r w:rsidRPr="0042263F">
        <w:rPr>
          <w:b/>
        </w:rPr>
        <w:t>Firework display agreement-Presented by City Manager, Harold Simmson</w:t>
      </w:r>
    </w:p>
    <w:p w:rsidR="00EE7877" w:rsidRDefault="00342CB6" w:rsidP="0042263F">
      <w:pPr>
        <w:pStyle w:val="ListParagraph"/>
        <w:spacing w:after="0"/>
        <w:ind w:left="1080"/>
        <w:jc w:val="both"/>
      </w:pPr>
      <w:r>
        <w:t xml:space="preserve">No comments from the public.  No comments from Council.  Motion to approve </w:t>
      </w:r>
      <w:r w:rsidR="0042263F">
        <w:t>Firework Display Agreement in the amount of $10,800 on May 28</w:t>
      </w:r>
      <w:r w:rsidR="0042263F" w:rsidRPr="0042263F">
        <w:rPr>
          <w:vertAlign w:val="superscript"/>
        </w:rPr>
        <w:t>th</w:t>
      </w:r>
      <w:r w:rsidR="0042263F">
        <w:t xml:space="preserve">, 2022 or make-up date of July 30, 2022 </w:t>
      </w:r>
      <w:r>
        <w:t>made by Mayor Pearman and 2</w:t>
      </w:r>
      <w:r w:rsidRPr="0042263F">
        <w:rPr>
          <w:vertAlign w:val="superscript"/>
        </w:rPr>
        <w:t>nd</w:t>
      </w:r>
      <w:r>
        <w:t xml:space="preserve"> by Councilperson </w:t>
      </w:r>
      <w:r w:rsidR="0042263F">
        <w:t>Brady</w:t>
      </w:r>
      <w:r>
        <w:t xml:space="preserve">.  Motion passed unanimously. </w:t>
      </w:r>
    </w:p>
    <w:p w:rsidR="00EE7877" w:rsidRDefault="00EE7877" w:rsidP="005707EE">
      <w:pPr>
        <w:pStyle w:val="ListParagraph"/>
        <w:spacing w:after="0"/>
        <w:ind w:left="1080"/>
        <w:jc w:val="both"/>
      </w:pPr>
    </w:p>
    <w:p w:rsidR="00B0335A" w:rsidRDefault="00EE3220" w:rsidP="00B0335A">
      <w:pPr>
        <w:pStyle w:val="ListParagraph"/>
        <w:numPr>
          <w:ilvl w:val="0"/>
          <w:numId w:val="6"/>
        </w:numPr>
        <w:spacing w:after="0"/>
        <w:jc w:val="both"/>
        <w:rPr>
          <w:b/>
        </w:rPr>
      </w:pPr>
      <w:r>
        <w:rPr>
          <w:b/>
        </w:rPr>
        <w:t>Appointment of Mary Buzzeo to DDA</w:t>
      </w:r>
    </w:p>
    <w:p w:rsidR="00222AF8" w:rsidRDefault="00EE3220" w:rsidP="00222AF8">
      <w:pPr>
        <w:pStyle w:val="ListParagraph"/>
        <w:spacing w:after="0"/>
        <w:ind w:left="1080"/>
        <w:jc w:val="both"/>
      </w:pPr>
      <w:r>
        <w:t>Councilperson Tracy Brady m</w:t>
      </w:r>
      <w:r w:rsidR="00C345D9">
        <w:t xml:space="preserve">ade motion to reappoint </w:t>
      </w:r>
      <w:r>
        <w:t xml:space="preserve">Mary Buzzeo </w:t>
      </w:r>
      <w:r w:rsidR="00C345D9">
        <w:t>to the DDA.  Motion was 2</w:t>
      </w:r>
      <w:r w:rsidR="00C345D9" w:rsidRPr="00C345D9">
        <w:rPr>
          <w:vertAlign w:val="superscript"/>
        </w:rPr>
        <w:t>nd</w:t>
      </w:r>
      <w:r w:rsidR="00C345D9">
        <w:t xml:space="preserve"> by Councilperson </w:t>
      </w:r>
      <w:r>
        <w:t>Reeder</w:t>
      </w:r>
      <w:r w:rsidR="00C345D9">
        <w:t xml:space="preserve">. </w:t>
      </w:r>
      <w:r w:rsidR="00222AF8">
        <w:t xml:space="preserve"> Motion carried unanimously. </w:t>
      </w:r>
    </w:p>
    <w:p w:rsidR="00F61BDD" w:rsidRDefault="00F61BDD" w:rsidP="006B77B3">
      <w:pPr>
        <w:pStyle w:val="ListParagraph"/>
        <w:spacing w:after="0"/>
        <w:ind w:left="1080"/>
        <w:jc w:val="both"/>
      </w:pPr>
    </w:p>
    <w:p w:rsidR="00BA60A7" w:rsidRPr="00BA60A7" w:rsidRDefault="00B93625" w:rsidP="00E77325">
      <w:pPr>
        <w:pStyle w:val="ListParagraph"/>
        <w:numPr>
          <w:ilvl w:val="0"/>
          <w:numId w:val="14"/>
        </w:numPr>
        <w:spacing w:after="0"/>
        <w:jc w:val="both"/>
        <w:rPr>
          <w:b/>
        </w:rPr>
      </w:pPr>
      <w:r w:rsidRPr="00F61BDD">
        <w:rPr>
          <w:b/>
        </w:rPr>
        <w:t>ANNOUNCEMENTS</w:t>
      </w:r>
      <w:r w:rsidR="005A408A">
        <w:t>-</w:t>
      </w:r>
    </w:p>
    <w:p w:rsidR="00BA60A7" w:rsidRPr="00BA60A7" w:rsidRDefault="00A34F52" w:rsidP="00BA60A7">
      <w:pPr>
        <w:pStyle w:val="ListParagraph"/>
        <w:numPr>
          <w:ilvl w:val="0"/>
          <w:numId w:val="15"/>
        </w:numPr>
        <w:spacing w:after="0"/>
        <w:jc w:val="both"/>
        <w:rPr>
          <w:b/>
        </w:rPr>
      </w:pPr>
      <w:r>
        <w:t xml:space="preserve">Mayor Pearman addressed the public stating that </w:t>
      </w:r>
      <w:r w:rsidR="00C627F3">
        <w:t>Tuesday, November 2</w:t>
      </w:r>
      <w:r w:rsidR="00C627F3" w:rsidRPr="00C627F3">
        <w:rPr>
          <w:vertAlign w:val="superscript"/>
        </w:rPr>
        <w:t>nd</w:t>
      </w:r>
      <w:r w:rsidR="00C627F3">
        <w:t xml:space="preserve"> was Election day-Please go vote.  </w:t>
      </w:r>
      <w:r>
        <w:t xml:space="preserve">  </w:t>
      </w:r>
    </w:p>
    <w:p w:rsidR="00BA60A7" w:rsidRDefault="00BA60A7" w:rsidP="00BA60A7">
      <w:pPr>
        <w:pStyle w:val="ListParagraph"/>
        <w:spacing w:after="0"/>
        <w:jc w:val="both"/>
      </w:pPr>
    </w:p>
    <w:p w:rsidR="00BA60A7" w:rsidRPr="00BA60A7" w:rsidRDefault="00A34F52" w:rsidP="00BA60A7">
      <w:pPr>
        <w:pStyle w:val="ListParagraph"/>
        <w:numPr>
          <w:ilvl w:val="0"/>
          <w:numId w:val="15"/>
        </w:numPr>
        <w:spacing w:after="0"/>
        <w:jc w:val="both"/>
        <w:rPr>
          <w:b/>
        </w:rPr>
      </w:pPr>
      <w:r>
        <w:t xml:space="preserve">Councilperson </w:t>
      </w:r>
      <w:r w:rsidR="00C627F3">
        <w:t>Brady announced that Light-up Senoia is scheduled for December 4, 2021</w:t>
      </w:r>
      <w:r w:rsidR="00C85F76">
        <w:t>, 4PM to 8PM</w:t>
      </w:r>
      <w:bookmarkStart w:id="0" w:name="_GoBack"/>
      <w:bookmarkEnd w:id="0"/>
      <w:r w:rsidR="00C627F3">
        <w:t>.  Parade is at 5:30 on the same date.  Participation forms can be found at www.enjoysenoia.com</w:t>
      </w:r>
      <w:r w:rsidR="00017776">
        <w:t xml:space="preserve">. </w:t>
      </w:r>
      <w:r w:rsidR="00E77325">
        <w:t xml:space="preserve"> </w:t>
      </w:r>
    </w:p>
    <w:p w:rsidR="00BA60A7" w:rsidRDefault="00BA60A7" w:rsidP="00BA60A7">
      <w:pPr>
        <w:pStyle w:val="ListParagraph"/>
      </w:pPr>
    </w:p>
    <w:p w:rsidR="00C627F3" w:rsidRPr="00C627F3" w:rsidRDefault="00C627F3" w:rsidP="00BA60A7">
      <w:pPr>
        <w:pStyle w:val="ListParagraph"/>
        <w:numPr>
          <w:ilvl w:val="0"/>
          <w:numId w:val="15"/>
        </w:numPr>
        <w:spacing w:after="0"/>
        <w:jc w:val="both"/>
        <w:rPr>
          <w:b/>
        </w:rPr>
      </w:pPr>
      <w:r>
        <w:t xml:space="preserve">Councilperson Brady announced that the Candle Light Tour of Homes is scheduled December 12, 2021 from 4-7PM.  </w:t>
      </w:r>
    </w:p>
    <w:p w:rsidR="00C627F3" w:rsidRDefault="00C627F3" w:rsidP="00C627F3">
      <w:pPr>
        <w:pStyle w:val="ListParagraph"/>
      </w:pPr>
    </w:p>
    <w:p w:rsidR="00B93625" w:rsidRDefault="00C627F3" w:rsidP="00BA60A7">
      <w:pPr>
        <w:spacing w:after="0"/>
        <w:ind w:firstLine="720"/>
        <w:jc w:val="both"/>
        <w:rPr>
          <w:b/>
        </w:rPr>
      </w:pPr>
      <w:r>
        <w:rPr>
          <w:b/>
        </w:rPr>
        <w:br/>
      </w:r>
      <w:r>
        <w:rPr>
          <w:b/>
        </w:rPr>
        <w:br/>
      </w:r>
      <w:r w:rsidR="00B93625" w:rsidRPr="00BA60A7">
        <w:rPr>
          <w:b/>
        </w:rPr>
        <w:t>ADJOURN</w:t>
      </w:r>
    </w:p>
    <w:p w:rsidR="00BA60A7" w:rsidRPr="00BA60A7" w:rsidRDefault="00BA60A7" w:rsidP="00BA60A7">
      <w:pPr>
        <w:spacing w:after="0"/>
        <w:ind w:firstLine="720"/>
        <w:jc w:val="both"/>
        <w:rPr>
          <w:b/>
        </w:rPr>
      </w:pPr>
    </w:p>
    <w:p w:rsidR="007C0844" w:rsidRDefault="0078367A" w:rsidP="00CA5D1E">
      <w:pPr>
        <w:pStyle w:val="ListParagraph"/>
        <w:spacing w:after="0"/>
        <w:jc w:val="both"/>
      </w:pPr>
      <w:r>
        <w:t>Motion to Adjourn made by</w:t>
      </w:r>
      <w:r w:rsidR="00AE6629">
        <w:t xml:space="preserve"> </w:t>
      </w:r>
      <w:r w:rsidR="003938B8">
        <w:t xml:space="preserve">Councilperson </w:t>
      </w:r>
      <w:r w:rsidR="00097EF4">
        <w:t>Grover</w:t>
      </w:r>
      <w:r w:rsidR="003938B8">
        <w:t xml:space="preserve"> and </w:t>
      </w:r>
      <w:r w:rsidR="007C0844">
        <w:t>2</w:t>
      </w:r>
      <w:r w:rsidR="007C0844" w:rsidRPr="007C0844">
        <w:rPr>
          <w:vertAlign w:val="superscript"/>
        </w:rPr>
        <w:t>nd</w:t>
      </w:r>
      <w:r w:rsidR="003938B8">
        <w:t xml:space="preserve"> by </w:t>
      </w:r>
      <w:r w:rsidR="008A2DD4">
        <w:t>Councilperson</w:t>
      </w:r>
      <w:r w:rsidR="007C0844">
        <w:t xml:space="preserve"> </w:t>
      </w:r>
      <w:r w:rsidR="00097EF4">
        <w:t>Brady</w:t>
      </w:r>
      <w:r w:rsidR="007C0844">
        <w:t>.  Motion carried unanimously.</w:t>
      </w:r>
    </w:p>
    <w:p w:rsidR="00D81C8D" w:rsidRDefault="00D81C8D" w:rsidP="00D81C8D">
      <w:pPr>
        <w:pStyle w:val="ListParagraph"/>
        <w:spacing w:after="0"/>
        <w:rPr>
          <w:sz w:val="16"/>
          <w:szCs w:val="16"/>
        </w:rPr>
      </w:pPr>
    </w:p>
    <w:p w:rsidR="002625FD" w:rsidRDefault="002625FD"/>
    <w:p w:rsidR="00663FF5" w:rsidRDefault="00663FF5" w:rsidP="00D81C8D">
      <w:pPr>
        <w:pStyle w:val="ListParagraph"/>
        <w:spacing w:after="0"/>
      </w:pPr>
      <w:r>
        <w:tab/>
      </w:r>
      <w:r>
        <w:tab/>
      </w:r>
      <w:r>
        <w:tab/>
      </w:r>
      <w:r>
        <w:tab/>
      </w:r>
      <w:r>
        <w:tab/>
      </w:r>
      <w:r>
        <w:tab/>
        <w:t>Respectfully submitted,</w:t>
      </w:r>
    </w:p>
    <w:p w:rsidR="00663FF5" w:rsidRDefault="00663FF5" w:rsidP="00663FF5">
      <w:pPr>
        <w:spacing w:after="0"/>
      </w:pPr>
    </w:p>
    <w:p w:rsidR="00663FF5" w:rsidRDefault="00663FF5" w:rsidP="00663FF5">
      <w:pPr>
        <w:spacing w:after="0"/>
      </w:pPr>
    </w:p>
    <w:p w:rsidR="00663FF5" w:rsidRDefault="00663FF5" w:rsidP="00663FF5">
      <w:pPr>
        <w:spacing w:after="0"/>
      </w:pPr>
    </w:p>
    <w:p w:rsidR="00663FF5" w:rsidRDefault="00663FF5" w:rsidP="00663FF5">
      <w:pPr>
        <w:spacing w:after="0"/>
      </w:pPr>
    </w:p>
    <w:p w:rsidR="00663FF5" w:rsidRDefault="00663FF5" w:rsidP="00663FF5">
      <w:pPr>
        <w:spacing w:after="0"/>
      </w:pPr>
      <w:r>
        <w:t>__________________________________</w:t>
      </w:r>
      <w:r>
        <w:tab/>
      </w:r>
      <w:r>
        <w:tab/>
        <w:t>__________________________________</w:t>
      </w:r>
    </w:p>
    <w:p w:rsidR="00F25522" w:rsidRDefault="00663FF5" w:rsidP="00B24A30">
      <w:pPr>
        <w:spacing w:after="0"/>
      </w:pPr>
      <w:r>
        <w:t>William W. Pearman, III Mayor</w:t>
      </w:r>
      <w:r>
        <w:tab/>
      </w:r>
      <w:r>
        <w:tab/>
      </w:r>
      <w:r>
        <w:tab/>
      </w:r>
      <w:r>
        <w:tab/>
      </w:r>
      <w:r w:rsidR="00425804">
        <w:t>D. Lynn Carter</w:t>
      </w:r>
      <w:r>
        <w:t>, City Clerk</w:t>
      </w:r>
    </w:p>
    <w:p w:rsidR="00F25522" w:rsidRPr="00F25522" w:rsidRDefault="00F25522" w:rsidP="00F25522">
      <w:pPr>
        <w:pStyle w:val="ListParagraph"/>
        <w:spacing w:after="0"/>
        <w:rPr>
          <w:sz w:val="16"/>
          <w:szCs w:val="16"/>
        </w:rPr>
      </w:pPr>
    </w:p>
    <w:p w:rsidR="00B93625" w:rsidRDefault="00B93625" w:rsidP="00B93625">
      <w:pPr>
        <w:pStyle w:val="ListParagraph"/>
      </w:pPr>
    </w:p>
    <w:sectPr w:rsidR="00B93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30" w:rsidRDefault="00255B30" w:rsidP="0068438D">
      <w:pPr>
        <w:spacing w:after="0" w:line="240" w:lineRule="auto"/>
      </w:pPr>
      <w:r>
        <w:separator/>
      </w:r>
    </w:p>
  </w:endnote>
  <w:endnote w:type="continuationSeparator" w:id="0">
    <w:p w:rsidR="00255B30" w:rsidRDefault="00255B30" w:rsidP="0068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30" w:rsidRDefault="00255B30" w:rsidP="0068438D">
      <w:pPr>
        <w:spacing w:after="0" w:line="240" w:lineRule="auto"/>
      </w:pPr>
      <w:r>
        <w:separator/>
      </w:r>
    </w:p>
  </w:footnote>
  <w:footnote w:type="continuationSeparator" w:id="0">
    <w:p w:rsidR="00255B30" w:rsidRDefault="00255B30" w:rsidP="0068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5FA6"/>
    <w:multiLevelType w:val="hybridMultilevel"/>
    <w:tmpl w:val="6F6E6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336CA"/>
    <w:multiLevelType w:val="hybridMultilevel"/>
    <w:tmpl w:val="C89CAA08"/>
    <w:lvl w:ilvl="0" w:tplc="B2C6D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43613"/>
    <w:multiLevelType w:val="hybridMultilevel"/>
    <w:tmpl w:val="1DEC48A6"/>
    <w:lvl w:ilvl="0" w:tplc="710899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0CE2"/>
    <w:multiLevelType w:val="hybridMultilevel"/>
    <w:tmpl w:val="F7762E1E"/>
    <w:lvl w:ilvl="0" w:tplc="D652B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B5BAE"/>
    <w:multiLevelType w:val="hybridMultilevel"/>
    <w:tmpl w:val="25441F9E"/>
    <w:lvl w:ilvl="0" w:tplc="787A5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96363"/>
    <w:multiLevelType w:val="hybridMultilevel"/>
    <w:tmpl w:val="240071CA"/>
    <w:lvl w:ilvl="0" w:tplc="56A0A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390914"/>
    <w:multiLevelType w:val="hybridMultilevel"/>
    <w:tmpl w:val="E230E984"/>
    <w:lvl w:ilvl="0" w:tplc="190681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E279EB"/>
    <w:multiLevelType w:val="hybridMultilevel"/>
    <w:tmpl w:val="13B0993A"/>
    <w:lvl w:ilvl="0" w:tplc="DE46C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BD5EE2"/>
    <w:multiLevelType w:val="hybridMultilevel"/>
    <w:tmpl w:val="B5D07C00"/>
    <w:lvl w:ilvl="0" w:tplc="F4EE0EBC">
      <w:start w:val="1"/>
      <w:numFmt w:val="decimal"/>
      <w:lvlText w:val="%1."/>
      <w:lvlJc w:val="left"/>
      <w:pPr>
        <w:tabs>
          <w:tab w:val="num" w:pos="720"/>
        </w:tabs>
        <w:ind w:left="720" w:hanging="360"/>
      </w:pPr>
      <w:rPr>
        <w:rFonts w:hint="default"/>
      </w:rPr>
    </w:lvl>
    <w:lvl w:ilvl="1" w:tplc="C4A6C2D6">
      <w:start w:val="1"/>
      <w:numFmt w:val="decimal"/>
      <w:lvlText w:val="%2."/>
      <w:lvlJc w:val="left"/>
      <w:pPr>
        <w:tabs>
          <w:tab w:val="num" w:pos="1440"/>
        </w:tabs>
        <w:ind w:left="1440" w:hanging="360"/>
      </w:pPr>
      <w:rPr>
        <w:rFonts w:hint="default"/>
      </w:rPr>
    </w:lvl>
    <w:lvl w:ilvl="2" w:tplc="4372D0E4" w:tentative="1">
      <w:start w:val="1"/>
      <w:numFmt w:val="lowerRoman"/>
      <w:lvlText w:val="%3."/>
      <w:lvlJc w:val="right"/>
      <w:pPr>
        <w:tabs>
          <w:tab w:val="num" w:pos="2160"/>
        </w:tabs>
        <w:ind w:left="2160" w:hanging="180"/>
      </w:pPr>
    </w:lvl>
    <w:lvl w:ilvl="3" w:tplc="5360FAAA" w:tentative="1">
      <w:start w:val="1"/>
      <w:numFmt w:val="decimal"/>
      <w:lvlText w:val="%4."/>
      <w:lvlJc w:val="left"/>
      <w:pPr>
        <w:tabs>
          <w:tab w:val="num" w:pos="2880"/>
        </w:tabs>
        <w:ind w:left="2880" w:hanging="360"/>
      </w:pPr>
    </w:lvl>
    <w:lvl w:ilvl="4" w:tplc="D088B0EA" w:tentative="1">
      <w:start w:val="1"/>
      <w:numFmt w:val="lowerLetter"/>
      <w:lvlText w:val="%5."/>
      <w:lvlJc w:val="left"/>
      <w:pPr>
        <w:tabs>
          <w:tab w:val="num" w:pos="3600"/>
        </w:tabs>
        <w:ind w:left="3600" w:hanging="360"/>
      </w:pPr>
    </w:lvl>
    <w:lvl w:ilvl="5" w:tplc="AA1EE7C4" w:tentative="1">
      <w:start w:val="1"/>
      <w:numFmt w:val="lowerRoman"/>
      <w:lvlText w:val="%6."/>
      <w:lvlJc w:val="right"/>
      <w:pPr>
        <w:tabs>
          <w:tab w:val="num" w:pos="4320"/>
        </w:tabs>
        <w:ind w:left="4320" w:hanging="180"/>
      </w:pPr>
    </w:lvl>
    <w:lvl w:ilvl="6" w:tplc="F90C07B4" w:tentative="1">
      <w:start w:val="1"/>
      <w:numFmt w:val="decimal"/>
      <w:lvlText w:val="%7."/>
      <w:lvlJc w:val="left"/>
      <w:pPr>
        <w:tabs>
          <w:tab w:val="num" w:pos="5040"/>
        </w:tabs>
        <w:ind w:left="5040" w:hanging="360"/>
      </w:pPr>
    </w:lvl>
    <w:lvl w:ilvl="7" w:tplc="F2F2ED74" w:tentative="1">
      <w:start w:val="1"/>
      <w:numFmt w:val="lowerLetter"/>
      <w:lvlText w:val="%8."/>
      <w:lvlJc w:val="left"/>
      <w:pPr>
        <w:tabs>
          <w:tab w:val="num" w:pos="5760"/>
        </w:tabs>
        <w:ind w:left="5760" w:hanging="360"/>
      </w:pPr>
    </w:lvl>
    <w:lvl w:ilvl="8" w:tplc="22B287AE" w:tentative="1">
      <w:start w:val="1"/>
      <w:numFmt w:val="lowerRoman"/>
      <w:lvlText w:val="%9."/>
      <w:lvlJc w:val="right"/>
      <w:pPr>
        <w:tabs>
          <w:tab w:val="num" w:pos="6480"/>
        </w:tabs>
        <w:ind w:left="6480" w:hanging="180"/>
      </w:pPr>
    </w:lvl>
  </w:abstractNum>
  <w:abstractNum w:abstractNumId="9" w15:restartNumberingAfterBreak="0">
    <w:nsid w:val="55A01049"/>
    <w:multiLevelType w:val="hybridMultilevel"/>
    <w:tmpl w:val="AF3A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315E9"/>
    <w:multiLevelType w:val="hybridMultilevel"/>
    <w:tmpl w:val="54A6C9AA"/>
    <w:lvl w:ilvl="0" w:tplc="454A9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6B3349"/>
    <w:multiLevelType w:val="hybridMultilevel"/>
    <w:tmpl w:val="B330B5E4"/>
    <w:lvl w:ilvl="0" w:tplc="9FAC20F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9B376C"/>
    <w:multiLevelType w:val="hybridMultilevel"/>
    <w:tmpl w:val="DF4E6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9B118E"/>
    <w:multiLevelType w:val="hybridMultilevel"/>
    <w:tmpl w:val="2AA6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91670"/>
    <w:multiLevelType w:val="hybridMultilevel"/>
    <w:tmpl w:val="AF524C42"/>
    <w:lvl w:ilvl="0" w:tplc="2C3E97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93729D"/>
    <w:multiLevelType w:val="hybridMultilevel"/>
    <w:tmpl w:val="1864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0"/>
  </w:num>
  <w:num w:numId="5">
    <w:abstractNumId w:val="1"/>
  </w:num>
  <w:num w:numId="6">
    <w:abstractNumId w:val="3"/>
  </w:num>
  <w:num w:numId="7">
    <w:abstractNumId w:val="4"/>
  </w:num>
  <w:num w:numId="8">
    <w:abstractNumId w:val="11"/>
  </w:num>
  <w:num w:numId="9">
    <w:abstractNumId w:val="14"/>
  </w:num>
  <w:num w:numId="10">
    <w:abstractNumId w:val="10"/>
  </w:num>
  <w:num w:numId="11">
    <w:abstractNumId w:val="7"/>
  </w:num>
  <w:num w:numId="12">
    <w:abstractNumId w:val="8"/>
  </w:num>
  <w:num w:numId="13">
    <w:abstractNumId w:val="15"/>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0"/>
    <w:rsid w:val="00003C14"/>
    <w:rsid w:val="00004158"/>
    <w:rsid w:val="000070AA"/>
    <w:rsid w:val="000128DC"/>
    <w:rsid w:val="00013B7B"/>
    <w:rsid w:val="00017776"/>
    <w:rsid w:val="00025F7C"/>
    <w:rsid w:val="00033AE9"/>
    <w:rsid w:val="00081EAC"/>
    <w:rsid w:val="00095BF0"/>
    <w:rsid w:val="00097EF4"/>
    <w:rsid w:val="000A7E9C"/>
    <w:rsid w:val="000B46A7"/>
    <w:rsid w:val="000B4A13"/>
    <w:rsid w:val="000E618D"/>
    <w:rsid w:val="00141423"/>
    <w:rsid w:val="0015387F"/>
    <w:rsid w:val="00165852"/>
    <w:rsid w:val="00174FCE"/>
    <w:rsid w:val="00175388"/>
    <w:rsid w:val="00196516"/>
    <w:rsid w:val="001C07DE"/>
    <w:rsid w:val="001E1225"/>
    <w:rsid w:val="0021151B"/>
    <w:rsid w:val="00222AF8"/>
    <w:rsid w:val="00244FC1"/>
    <w:rsid w:val="00247374"/>
    <w:rsid w:val="002525D3"/>
    <w:rsid w:val="00255B30"/>
    <w:rsid w:val="002625FD"/>
    <w:rsid w:val="00272389"/>
    <w:rsid w:val="00274B68"/>
    <w:rsid w:val="00275C97"/>
    <w:rsid w:val="00281F5E"/>
    <w:rsid w:val="00286BFD"/>
    <w:rsid w:val="002906FD"/>
    <w:rsid w:val="002C1F3A"/>
    <w:rsid w:val="002C2335"/>
    <w:rsid w:val="002E2662"/>
    <w:rsid w:val="002E6D95"/>
    <w:rsid w:val="002F0790"/>
    <w:rsid w:val="002F20C7"/>
    <w:rsid w:val="00306A14"/>
    <w:rsid w:val="0031385A"/>
    <w:rsid w:val="00313DCE"/>
    <w:rsid w:val="003140AF"/>
    <w:rsid w:val="00331F94"/>
    <w:rsid w:val="00342CB6"/>
    <w:rsid w:val="00343B36"/>
    <w:rsid w:val="003476FD"/>
    <w:rsid w:val="00352047"/>
    <w:rsid w:val="003571BD"/>
    <w:rsid w:val="00362F2C"/>
    <w:rsid w:val="00364F2D"/>
    <w:rsid w:val="00375D99"/>
    <w:rsid w:val="00380E72"/>
    <w:rsid w:val="00387335"/>
    <w:rsid w:val="00387A89"/>
    <w:rsid w:val="003938B8"/>
    <w:rsid w:val="003B52E5"/>
    <w:rsid w:val="003B6F20"/>
    <w:rsid w:val="003C44CC"/>
    <w:rsid w:val="003C6EBA"/>
    <w:rsid w:val="003C753D"/>
    <w:rsid w:val="003F0245"/>
    <w:rsid w:val="003F18A4"/>
    <w:rsid w:val="00414AE3"/>
    <w:rsid w:val="00415E4A"/>
    <w:rsid w:val="00416118"/>
    <w:rsid w:val="0042263F"/>
    <w:rsid w:val="00425804"/>
    <w:rsid w:val="004456DA"/>
    <w:rsid w:val="00457E68"/>
    <w:rsid w:val="00470E1A"/>
    <w:rsid w:val="00474911"/>
    <w:rsid w:val="0049235F"/>
    <w:rsid w:val="004B044C"/>
    <w:rsid w:val="0050151C"/>
    <w:rsid w:val="00504C21"/>
    <w:rsid w:val="00512432"/>
    <w:rsid w:val="00517786"/>
    <w:rsid w:val="005204B5"/>
    <w:rsid w:val="00522071"/>
    <w:rsid w:val="00552459"/>
    <w:rsid w:val="005554FD"/>
    <w:rsid w:val="00565670"/>
    <w:rsid w:val="005707EE"/>
    <w:rsid w:val="0059141E"/>
    <w:rsid w:val="005A408A"/>
    <w:rsid w:val="005A732C"/>
    <w:rsid w:val="005B456E"/>
    <w:rsid w:val="005D0F7E"/>
    <w:rsid w:val="005D43AF"/>
    <w:rsid w:val="005E77D1"/>
    <w:rsid w:val="00604A0C"/>
    <w:rsid w:val="00612E4F"/>
    <w:rsid w:val="0062770D"/>
    <w:rsid w:val="00634657"/>
    <w:rsid w:val="00655990"/>
    <w:rsid w:val="00663FF5"/>
    <w:rsid w:val="0068438D"/>
    <w:rsid w:val="00684C2B"/>
    <w:rsid w:val="00690077"/>
    <w:rsid w:val="006A6FF3"/>
    <w:rsid w:val="006B4753"/>
    <w:rsid w:val="006B5035"/>
    <w:rsid w:val="006B77B3"/>
    <w:rsid w:val="006C522F"/>
    <w:rsid w:val="006D3548"/>
    <w:rsid w:val="00704724"/>
    <w:rsid w:val="00710B4B"/>
    <w:rsid w:val="0071627D"/>
    <w:rsid w:val="00740CDB"/>
    <w:rsid w:val="007421C3"/>
    <w:rsid w:val="00743D7D"/>
    <w:rsid w:val="007562E1"/>
    <w:rsid w:val="0078367A"/>
    <w:rsid w:val="00786B16"/>
    <w:rsid w:val="007905CF"/>
    <w:rsid w:val="007915CF"/>
    <w:rsid w:val="007C0844"/>
    <w:rsid w:val="007C5E89"/>
    <w:rsid w:val="007E5BF1"/>
    <w:rsid w:val="007F12F9"/>
    <w:rsid w:val="00803C25"/>
    <w:rsid w:val="0082457D"/>
    <w:rsid w:val="00831984"/>
    <w:rsid w:val="00846900"/>
    <w:rsid w:val="00854FFA"/>
    <w:rsid w:val="0087345E"/>
    <w:rsid w:val="0088762A"/>
    <w:rsid w:val="008A2D83"/>
    <w:rsid w:val="008A2DD4"/>
    <w:rsid w:val="008A5D93"/>
    <w:rsid w:val="008B3725"/>
    <w:rsid w:val="008C41C8"/>
    <w:rsid w:val="008C60C0"/>
    <w:rsid w:val="008F4DF7"/>
    <w:rsid w:val="00900041"/>
    <w:rsid w:val="00901DC3"/>
    <w:rsid w:val="00916147"/>
    <w:rsid w:val="00935433"/>
    <w:rsid w:val="00950E90"/>
    <w:rsid w:val="009853DB"/>
    <w:rsid w:val="009867D6"/>
    <w:rsid w:val="009A7A84"/>
    <w:rsid w:val="009B1D48"/>
    <w:rsid w:val="009D06C6"/>
    <w:rsid w:val="009D5A89"/>
    <w:rsid w:val="00A04E0A"/>
    <w:rsid w:val="00A07FB5"/>
    <w:rsid w:val="00A11BC8"/>
    <w:rsid w:val="00A221AB"/>
    <w:rsid w:val="00A25A6A"/>
    <w:rsid w:val="00A3225F"/>
    <w:rsid w:val="00A330A9"/>
    <w:rsid w:val="00A34F52"/>
    <w:rsid w:val="00A41AEA"/>
    <w:rsid w:val="00A6001F"/>
    <w:rsid w:val="00A805C8"/>
    <w:rsid w:val="00A92E07"/>
    <w:rsid w:val="00AB47C7"/>
    <w:rsid w:val="00AB5EEB"/>
    <w:rsid w:val="00AB7C1C"/>
    <w:rsid w:val="00AD0E42"/>
    <w:rsid w:val="00AD35C6"/>
    <w:rsid w:val="00AE6629"/>
    <w:rsid w:val="00AF5C1F"/>
    <w:rsid w:val="00B0335A"/>
    <w:rsid w:val="00B11FFF"/>
    <w:rsid w:val="00B14526"/>
    <w:rsid w:val="00B22593"/>
    <w:rsid w:val="00B24A30"/>
    <w:rsid w:val="00B27DEA"/>
    <w:rsid w:val="00B40A94"/>
    <w:rsid w:val="00B424A7"/>
    <w:rsid w:val="00B5783D"/>
    <w:rsid w:val="00B82016"/>
    <w:rsid w:val="00B84936"/>
    <w:rsid w:val="00B901F8"/>
    <w:rsid w:val="00B93625"/>
    <w:rsid w:val="00BA60A7"/>
    <w:rsid w:val="00BC3517"/>
    <w:rsid w:val="00C0245F"/>
    <w:rsid w:val="00C14055"/>
    <w:rsid w:val="00C2742F"/>
    <w:rsid w:val="00C2765F"/>
    <w:rsid w:val="00C345D9"/>
    <w:rsid w:val="00C36C11"/>
    <w:rsid w:val="00C41100"/>
    <w:rsid w:val="00C555E0"/>
    <w:rsid w:val="00C627F3"/>
    <w:rsid w:val="00C6340B"/>
    <w:rsid w:val="00C85F76"/>
    <w:rsid w:val="00C9355C"/>
    <w:rsid w:val="00C9382A"/>
    <w:rsid w:val="00CA5D1E"/>
    <w:rsid w:val="00CB19B2"/>
    <w:rsid w:val="00CB4CD2"/>
    <w:rsid w:val="00CC00D2"/>
    <w:rsid w:val="00CC0ACD"/>
    <w:rsid w:val="00CC0E92"/>
    <w:rsid w:val="00CC4561"/>
    <w:rsid w:val="00CC6142"/>
    <w:rsid w:val="00CD6FA3"/>
    <w:rsid w:val="00CE2217"/>
    <w:rsid w:val="00CF7D3F"/>
    <w:rsid w:val="00D061DC"/>
    <w:rsid w:val="00D27FFB"/>
    <w:rsid w:val="00D307F4"/>
    <w:rsid w:val="00D339FC"/>
    <w:rsid w:val="00D46163"/>
    <w:rsid w:val="00D52218"/>
    <w:rsid w:val="00D56A2D"/>
    <w:rsid w:val="00D65929"/>
    <w:rsid w:val="00D72852"/>
    <w:rsid w:val="00D81C8D"/>
    <w:rsid w:val="00D85776"/>
    <w:rsid w:val="00DA10F6"/>
    <w:rsid w:val="00DA5CF0"/>
    <w:rsid w:val="00DB44D0"/>
    <w:rsid w:val="00DC1520"/>
    <w:rsid w:val="00DD13EF"/>
    <w:rsid w:val="00DE1BFB"/>
    <w:rsid w:val="00DE4E5F"/>
    <w:rsid w:val="00DF316A"/>
    <w:rsid w:val="00DF6431"/>
    <w:rsid w:val="00E02E17"/>
    <w:rsid w:val="00E05465"/>
    <w:rsid w:val="00E074E7"/>
    <w:rsid w:val="00E11CCE"/>
    <w:rsid w:val="00E2406D"/>
    <w:rsid w:val="00E30F7B"/>
    <w:rsid w:val="00E5183A"/>
    <w:rsid w:val="00E66E79"/>
    <w:rsid w:val="00E701C9"/>
    <w:rsid w:val="00E77325"/>
    <w:rsid w:val="00E83D5F"/>
    <w:rsid w:val="00E8579C"/>
    <w:rsid w:val="00E87262"/>
    <w:rsid w:val="00EB5306"/>
    <w:rsid w:val="00EC71F3"/>
    <w:rsid w:val="00EE3220"/>
    <w:rsid w:val="00EE7877"/>
    <w:rsid w:val="00EF7C26"/>
    <w:rsid w:val="00F00B03"/>
    <w:rsid w:val="00F07719"/>
    <w:rsid w:val="00F11089"/>
    <w:rsid w:val="00F126C8"/>
    <w:rsid w:val="00F25522"/>
    <w:rsid w:val="00F379A4"/>
    <w:rsid w:val="00F4360A"/>
    <w:rsid w:val="00F506BD"/>
    <w:rsid w:val="00F55F0F"/>
    <w:rsid w:val="00F5749C"/>
    <w:rsid w:val="00F61BDD"/>
    <w:rsid w:val="00F97259"/>
    <w:rsid w:val="00FC418D"/>
    <w:rsid w:val="00FC6171"/>
    <w:rsid w:val="00FC644A"/>
    <w:rsid w:val="00FD7BD5"/>
    <w:rsid w:val="00FD7D60"/>
    <w:rsid w:val="00FE3C95"/>
    <w:rsid w:val="00FE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C7D9"/>
  <w15:chartTrackingRefBased/>
  <w15:docId w15:val="{B7E495CA-4A9A-440E-9A41-BEE6DC13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F0"/>
    <w:pPr>
      <w:ind w:left="720"/>
      <w:contextualSpacing/>
    </w:pPr>
  </w:style>
  <w:style w:type="paragraph" w:styleId="BalloonText">
    <w:name w:val="Balloon Text"/>
    <w:basedOn w:val="Normal"/>
    <w:link w:val="BalloonTextChar"/>
    <w:uiPriority w:val="99"/>
    <w:semiHidden/>
    <w:unhideWhenUsed/>
    <w:rsid w:val="00D56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2D"/>
    <w:rPr>
      <w:rFonts w:ascii="Segoe UI" w:hAnsi="Segoe UI" w:cs="Segoe UI"/>
      <w:sz w:val="18"/>
      <w:szCs w:val="18"/>
    </w:rPr>
  </w:style>
  <w:style w:type="paragraph" w:styleId="Header">
    <w:name w:val="header"/>
    <w:basedOn w:val="Normal"/>
    <w:link w:val="HeaderChar"/>
    <w:uiPriority w:val="99"/>
    <w:unhideWhenUsed/>
    <w:rsid w:val="00684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8D"/>
  </w:style>
  <w:style w:type="paragraph" w:styleId="Footer">
    <w:name w:val="footer"/>
    <w:basedOn w:val="Normal"/>
    <w:link w:val="FooterChar"/>
    <w:uiPriority w:val="99"/>
    <w:unhideWhenUsed/>
    <w:rsid w:val="0068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8D"/>
  </w:style>
  <w:style w:type="character" w:styleId="Hyperlink">
    <w:name w:val="Hyperlink"/>
    <w:basedOn w:val="DefaultParagraphFont"/>
    <w:uiPriority w:val="99"/>
    <w:unhideWhenUsed/>
    <w:rsid w:val="00C62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Lynn Carter</cp:lastModifiedBy>
  <cp:revision>11</cp:revision>
  <cp:lastPrinted>2021-10-22T13:46:00Z</cp:lastPrinted>
  <dcterms:created xsi:type="dcterms:W3CDTF">2021-11-03T17:34:00Z</dcterms:created>
  <dcterms:modified xsi:type="dcterms:W3CDTF">2021-11-03T18:20:00Z</dcterms:modified>
</cp:coreProperties>
</file>