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CDC" w:rsidRDefault="00A775ED" w:rsidP="007D13D9">
      <w:pPr>
        <w:spacing w:after="0"/>
        <w:jc w:val="center"/>
      </w:pPr>
      <w:r>
        <w:t>MINUTES</w:t>
      </w:r>
    </w:p>
    <w:p w:rsidR="00FA32A0" w:rsidRDefault="00F707B1" w:rsidP="007D13D9">
      <w:pPr>
        <w:spacing w:after="0"/>
        <w:jc w:val="center"/>
      </w:pPr>
      <w:r>
        <w:t>FEBRUARY 7</w:t>
      </w:r>
      <w:r w:rsidR="00633BD1">
        <w:t>, 2022</w:t>
      </w:r>
    </w:p>
    <w:p w:rsidR="007D13D9" w:rsidRDefault="007D13D9" w:rsidP="007D13D9">
      <w:pPr>
        <w:spacing w:after="0"/>
        <w:jc w:val="center"/>
      </w:pPr>
      <w:r>
        <w:t>CITY OF SENOIA</w:t>
      </w:r>
    </w:p>
    <w:p w:rsidR="007D13D9" w:rsidRDefault="007D13D9" w:rsidP="007D13D9">
      <w:pPr>
        <w:spacing w:after="0"/>
        <w:jc w:val="center"/>
      </w:pPr>
      <w:r>
        <w:t>MEETING OF MAYOR AND COUNCIL</w:t>
      </w:r>
    </w:p>
    <w:p w:rsidR="007D13D9" w:rsidRDefault="007D13D9" w:rsidP="007D13D9">
      <w:pPr>
        <w:spacing w:after="0"/>
        <w:jc w:val="center"/>
      </w:pPr>
      <w:r>
        <w:t>505 HOWARD ROAD</w:t>
      </w:r>
    </w:p>
    <w:p w:rsidR="002D1437" w:rsidRDefault="002D1437" w:rsidP="007D13D9">
      <w:pPr>
        <w:spacing w:after="0"/>
        <w:jc w:val="center"/>
      </w:pPr>
      <w:r>
        <w:t>6:00 PM WORK SESSION</w:t>
      </w:r>
    </w:p>
    <w:p w:rsidR="007D13D9" w:rsidRDefault="007D13D9" w:rsidP="007D13D9">
      <w:pPr>
        <w:spacing w:after="0"/>
        <w:jc w:val="center"/>
      </w:pPr>
      <w:r>
        <w:t>7:00 PM</w:t>
      </w:r>
      <w:r w:rsidR="002D1437">
        <w:t xml:space="preserve"> REGULAR COUNCIL MEETING</w:t>
      </w:r>
    </w:p>
    <w:p w:rsidR="004364E8" w:rsidRDefault="004364E8" w:rsidP="007D13D9">
      <w:pPr>
        <w:spacing w:after="0"/>
        <w:jc w:val="center"/>
      </w:pPr>
    </w:p>
    <w:p w:rsidR="004364E8" w:rsidRDefault="004364E8" w:rsidP="007D13D9">
      <w:pPr>
        <w:spacing w:after="0"/>
        <w:jc w:val="center"/>
        <w:rPr>
          <w:b/>
        </w:rPr>
      </w:pPr>
      <w:r>
        <w:rPr>
          <w:b/>
        </w:rPr>
        <w:t>WORK SESSION</w:t>
      </w:r>
    </w:p>
    <w:p w:rsidR="004364E8" w:rsidRDefault="004364E8" w:rsidP="00633BD1">
      <w:pPr>
        <w:spacing w:after="0"/>
        <w:rPr>
          <w:b/>
        </w:rPr>
      </w:pPr>
    </w:p>
    <w:p w:rsidR="00633BD1" w:rsidRDefault="00633BD1" w:rsidP="00633BD1">
      <w:pPr>
        <w:spacing w:after="0"/>
        <w:rPr>
          <w:b/>
        </w:rPr>
      </w:pPr>
      <w:r>
        <w:rPr>
          <w:b/>
        </w:rPr>
        <w:t>DISCUSSION</w:t>
      </w:r>
    </w:p>
    <w:p w:rsidR="00633BD1" w:rsidRPr="00633BD1" w:rsidRDefault="00633BD1" w:rsidP="00633BD1">
      <w:pPr>
        <w:spacing w:after="0"/>
        <w:rPr>
          <w:b/>
        </w:rPr>
      </w:pPr>
    </w:p>
    <w:p w:rsidR="00633BD1" w:rsidRPr="00F707B1" w:rsidRDefault="00F707B1" w:rsidP="00F707B1">
      <w:pPr>
        <w:pStyle w:val="ListParagraph"/>
        <w:numPr>
          <w:ilvl w:val="0"/>
          <w:numId w:val="25"/>
        </w:numPr>
        <w:spacing w:after="0"/>
        <w:jc w:val="both"/>
        <w:rPr>
          <w:bCs/>
        </w:rPr>
      </w:pPr>
      <w:r>
        <w:rPr>
          <w:bCs/>
        </w:rPr>
        <w:t>Municipal Complex</w:t>
      </w:r>
    </w:p>
    <w:p w:rsidR="00003CC0" w:rsidRDefault="00003CC0" w:rsidP="00BA22D3">
      <w:pPr>
        <w:pStyle w:val="ListParagraph"/>
        <w:spacing w:after="0"/>
        <w:ind w:left="1080"/>
        <w:jc w:val="both"/>
        <w:rPr>
          <w:bCs/>
        </w:rPr>
      </w:pPr>
      <w:r>
        <w:rPr>
          <w:bCs/>
        </w:rPr>
        <w:t xml:space="preserve">City Manager, Harold Simmons presented </w:t>
      </w:r>
      <w:r w:rsidR="00F707B1">
        <w:rPr>
          <w:bCs/>
        </w:rPr>
        <w:t xml:space="preserve">the concept plan from Jefferson to council.  </w:t>
      </w:r>
      <w:r w:rsidR="00667A04">
        <w:rPr>
          <w:bCs/>
        </w:rPr>
        <w:t>Council</w:t>
      </w:r>
      <w:r w:rsidR="00A20228">
        <w:rPr>
          <w:bCs/>
        </w:rPr>
        <w:t>persons</w:t>
      </w:r>
      <w:r w:rsidR="00F707B1">
        <w:rPr>
          <w:bCs/>
        </w:rPr>
        <w:t xml:space="preserve"> Reeder</w:t>
      </w:r>
      <w:r w:rsidR="00CE0D02">
        <w:rPr>
          <w:bCs/>
        </w:rPr>
        <w:t>, Grover and Brady</w:t>
      </w:r>
      <w:r w:rsidR="00F707B1">
        <w:rPr>
          <w:bCs/>
        </w:rPr>
        <w:t xml:space="preserve"> would like to get a couple more concept plans from other engineers for comparison before making a final decision.  City Attorney suggested that building the complex woul</w:t>
      </w:r>
      <w:r w:rsidR="00667A04">
        <w:rPr>
          <w:bCs/>
        </w:rPr>
        <w:t xml:space="preserve">d likely be in phases and would not need to go through a bid process since it’s a design build.  City Manager Simmons said he will put out an RFP for additional concepts.  </w:t>
      </w:r>
    </w:p>
    <w:p w:rsidR="00BA22D3" w:rsidRDefault="00BA22D3" w:rsidP="00003CC0">
      <w:pPr>
        <w:pStyle w:val="ListParagraph"/>
        <w:spacing w:after="0"/>
        <w:ind w:left="1080"/>
        <w:rPr>
          <w:bCs/>
        </w:rPr>
      </w:pPr>
    </w:p>
    <w:p w:rsidR="00633BD1" w:rsidRPr="009125F3" w:rsidRDefault="00C00070" w:rsidP="00C00070">
      <w:pPr>
        <w:pStyle w:val="ListParagraph"/>
        <w:numPr>
          <w:ilvl w:val="0"/>
          <w:numId w:val="25"/>
        </w:numPr>
        <w:spacing w:after="0"/>
        <w:rPr>
          <w:bCs/>
        </w:rPr>
      </w:pPr>
      <w:r>
        <w:rPr>
          <w:bCs/>
        </w:rPr>
        <w:t>Main Street/Couch Street Proposed Turn Lane</w:t>
      </w:r>
      <w:r w:rsidR="00633BD1" w:rsidRPr="009125F3">
        <w:rPr>
          <w:bCs/>
        </w:rPr>
        <w:t xml:space="preserve"> </w:t>
      </w:r>
    </w:p>
    <w:p w:rsidR="009125F3" w:rsidRDefault="009125F3" w:rsidP="003B1444">
      <w:pPr>
        <w:pStyle w:val="ListParagraph"/>
        <w:spacing w:after="0"/>
        <w:ind w:left="1080"/>
        <w:jc w:val="both"/>
        <w:rPr>
          <w:bCs/>
        </w:rPr>
      </w:pPr>
      <w:r>
        <w:rPr>
          <w:bCs/>
        </w:rPr>
        <w:t>City Manager, Harold Simmons pr</w:t>
      </w:r>
      <w:r w:rsidR="00C00070">
        <w:rPr>
          <w:bCs/>
        </w:rPr>
        <w:t xml:space="preserve">esented Piedmont Paving’s proposal for construction of turn lane </w:t>
      </w:r>
      <w:r w:rsidR="000730BF">
        <w:rPr>
          <w:bCs/>
        </w:rPr>
        <w:t xml:space="preserve">at Couch/Main Street </w:t>
      </w:r>
      <w:r w:rsidR="00C00070">
        <w:rPr>
          <w:bCs/>
        </w:rPr>
        <w:t>for</w:t>
      </w:r>
      <w:r w:rsidR="000730BF">
        <w:rPr>
          <w:bCs/>
        </w:rPr>
        <w:t xml:space="preserve"> a cost of</w:t>
      </w:r>
      <w:r w:rsidR="00C00070">
        <w:rPr>
          <w:bCs/>
        </w:rPr>
        <w:t xml:space="preserve"> $123,340.45. The City will hold off on the construction of turn lane due to possible walking trail being constructed on both Main and Couch.  </w:t>
      </w:r>
    </w:p>
    <w:p w:rsidR="000C065E" w:rsidRPr="009125F3" w:rsidRDefault="000C065E" w:rsidP="003B1444">
      <w:pPr>
        <w:pStyle w:val="ListParagraph"/>
        <w:spacing w:after="0"/>
        <w:ind w:left="1080"/>
        <w:jc w:val="both"/>
        <w:rPr>
          <w:bCs/>
        </w:rPr>
      </w:pPr>
    </w:p>
    <w:p w:rsidR="004364E8" w:rsidRDefault="00C00070" w:rsidP="00C00070">
      <w:pPr>
        <w:pStyle w:val="ListParagraph"/>
        <w:numPr>
          <w:ilvl w:val="0"/>
          <w:numId w:val="25"/>
        </w:numPr>
        <w:spacing w:after="0"/>
      </w:pPr>
      <w:r>
        <w:t>Golf Cart Ordinance</w:t>
      </w:r>
    </w:p>
    <w:p w:rsidR="00704EDE" w:rsidRDefault="00C00070" w:rsidP="003B1444">
      <w:pPr>
        <w:pStyle w:val="ListParagraph"/>
        <w:spacing w:after="0"/>
        <w:ind w:left="1080"/>
        <w:jc w:val="both"/>
      </w:pPr>
      <w:r>
        <w:t xml:space="preserve">Ordinance is drafted but put on hold until City Attorney reviews legal issues regarding ordinance. </w:t>
      </w:r>
    </w:p>
    <w:p w:rsidR="00C00070" w:rsidRDefault="00C00070" w:rsidP="00C00070">
      <w:pPr>
        <w:pStyle w:val="ListParagraph"/>
        <w:spacing w:after="0"/>
        <w:ind w:left="1080"/>
      </w:pPr>
    </w:p>
    <w:p w:rsidR="00C00070" w:rsidRDefault="00C00070" w:rsidP="00C00070">
      <w:pPr>
        <w:pStyle w:val="ListParagraph"/>
        <w:numPr>
          <w:ilvl w:val="0"/>
          <w:numId w:val="25"/>
        </w:numPr>
        <w:spacing w:after="0"/>
      </w:pPr>
      <w:r>
        <w:t>Senoia Historic District Sign</w:t>
      </w:r>
    </w:p>
    <w:p w:rsidR="00C00070" w:rsidRDefault="00C00070" w:rsidP="003B1444">
      <w:pPr>
        <w:spacing w:after="0"/>
        <w:ind w:left="1080"/>
        <w:jc w:val="both"/>
      </w:pPr>
      <w:r>
        <w:t xml:space="preserve">The City will need to get permission to use the historic logo.  April Anderson, Chair for the Design Committee will review for approval. </w:t>
      </w:r>
    </w:p>
    <w:p w:rsidR="003B1444" w:rsidRDefault="003B1444" w:rsidP="003B1444">
      <w:pPr>
        <w:spacing w:after="0"/>
        <w:ind w:left="1080"/>
        <w:jc w:val="both"/>
      </w:pPr>
    </w:p>
    <w:p w:rsidR="003B1444" w:rsidRDefault="003B1444" w:rsidP="003B1444">
      <w:pPr>
        <w:pStyle w:val="ListParagraph"/>
        <w:numPr>
          <w:ilvl w:val="0"/>
          <w:numId w:val="25"/>
        </w:numPr>
        <w:spacing w:after="0"/>
      </w:pPr>
      <w:r>
        <w:t>Code Red</w:t>
      </w:r>
    </w:p>
    <w:p w:rsidR="003B1444" w:rsidRDefault="003B1444" w:rsidP="003B1444">
      <w:pPr>
        <w:spacing w:after="0"/>
        <w:ind w:left="1080"/>
        <w:jc w:val="both"/>
      </w:pPr>
      <w:r>
        <w:t xml:space="preserve">City Manager presented a proposal to implement Code Red. Code Red is a service by which we could notify residents via text message of city emergencies and/or non-emergencies such as water outages and/or road closings. </w:t>
      </w:r>
      <w:r w:rsidR="00933FBC">
        <w:t xml:space="preserve">Councilperson Brady wants to know what the procedure will be for utilizing Code Red in a timely fashion when emergencies arise.  City Manager does not have a procedure in place at this time.  </w:t>
      </w:r>
      <w:r>
        <w:t xml:space="preserve">The City will send out a flyer in City water bills notifying residents of the Code Red service. </w:t>
      </w:r>
    </w:p>
    <w:p w:rsidR="00865FAA" w:rsidRDefault="00865FAA" w:rsidP="003B1444">
      <w:pPr>
        <w:spacing w:after="0"/>
        <w:ind w:left="1080"/>
        <w:jc w:val="both"/>
      </w:pPr>
    </w:p>
    <w:p w:rsidR="00865FAA" w:rsidRDefault="00865FAA" w:rsidP="00865FAA">
      <w:pPr>
        <w:pStyle w:val="ListParagraph"/>
        <w:numPr>
          <w:ilvl w:val="0"/>
          <w:numId w:val="25"/>
        </w:numPr>
        <w:spacing w:after="0"/>
        <w:jc w:val="both"/>
      </w:pPr>
      <w:r>
        <w:t>Multi-Use Trail</w:t>
      </w:r>
    </w:p>
    <w:p w:rsidR="00865FAA" w:rsidRDefault="00865FAA" w:rsidP="00865FAA">
      <w:pPr>
        <w:spacing w:after="0"/>
        <w:ind w:left="1080"/>
        <w:jc w:val="both"/>
      </w:pPr>
      <w:r>
        <w:t>Will put ordinance language for Multi-Use Trail in ordinance for R40C because it’s the only land regulation that addresses density bonus.</w:t>
      </w:r>
    </w:p>
    <w:p w:rsidR="006475F0" w:rsidRDefault="006475F0" w:rsidP="00865FAA">
      <w:pPr>
        <w:spacing w:after="0"/>
        <w:ind w:left="1080"/>
        <w:jc w:val="both"/>
      </w:pPr>
    </w:p>
    <w:p w:rsidR="006475F0" w:rsidRDefault="006475F0" w:rsidP="00865FAA">
      <w:pPr>
        <w:spacing w:after="0"/>
        <w:ind w:left="1080"/>
        <w:jc w:val="both"/>
      </w:pPr>
      <w:r>
        <w:t>Council ran out of time t</w:t>
      </w:r>
      <w:r w:rsidR="000C7302">
        <w:t>o discuss the remaining topics such as</w:t>
      </w:r>
      <w:r>
        <w:t xml:space="preserve"> Ordinances and Variances on the agenda.  These items will move to the called work session of February 21, 2022. </w:t>
      </w:r>
    </w:p>
    <w:p w:rsidR="00A12A07" w:rsidRDefault="00A12A07" w:rsidP="00D6138F">
      <w:pPr>
        <w:pStyle w:val="ListParagraph"/>
        <w:spacing w:after="0"/>
        <w:ind w:left="1080"/>
      </w:pPr>
    </w:p>
    <w:p w:rsidR="006475F0" w:rsidRDefault="006475F0">
      <w:pPr>
        <w:rPr>
          <w:b/>
        </w:rPr>
      </w:pPr>
      <w:r>
        <w:rPr>
          <w:b/>
        </w:rPr>
        <w:br w:type="page"/>
      </w:r>
    </w:p>
    <w:p w:rsidR="004364E8" w:rsidRDefault="004364E8" w:rsidP="004364E8">
      <w:pPr>
        <w:spacing w:after="0"/>
        <w:jc w:val="center"/>
        <w:rPr>
          <w:b/>
        </w:rPr>
      </w:pPr>
      <w:r>
        <w:rPr>
          <w:b/>
        </w:rPr>
        <w:lastRenderedPageBreak/>
        <w:t>COUNCIL MEETING</w:t>
      </w:r>
    </w:p>
    <w:p w:rsidR="00FD449E" w:rsidRDefault="00FD449E" w:rsidP="00FD449E">
      <w:pPr>
        <w:spacing w:after="0"/>
        <w:rPr>
          <w:b/>
        </w:rPr>
      </w:pPr>
      <w:r>
        <w:rPr>
          <w:b/>
        </w:rPr>
        <w:t>FULL COUNCIL PRESENT</w:t>
      </w:r>
    </w:p>
    <w:p w:rsidR="004364E8" w:rsidRPr="004364E8" w:rsidRDefault="004364E8" w:rsidP="004364E8">
      <w:pPr>
        <w:pStyle w:val="ListParagraph"/>
        <w:spacing w:after="0"/>
        <w:rPr>
          <w:b/>
        </w:rPr>
      </w:pPr>
    </w:p>
    <w:p w:rsidR="00633BD1" w:rsidRPr="00633BD1" w:rsidRDefault="00633BD1" w:rsidP="00633BD1">
      <w:pPr>
        <w:pStyle w:val="ListParagraph"/>
        <w:numPr>
          <w:ilvl w:val="0"/>
          <w:numId w:val="1"/>
        </w:numPr>
        <w:spacing w:after="0"/>
        <w:rPr>
          <w:b/>
        </w:rPr>
      </w:pPr>
      <w:r w:rsidRPr="00633BD1">
        <w:rPr>
          <w:b/>
        </w:rPr>
        <w:t>WELCOME VISITORS/CALL TO ORDER</w:t>
      </w:r>
    </w:p>
    <w:p w:rsidR="00FD449E" w:rsidRDefault="00FD449E" w:rsidP="00A20228">
      <w:pPr>
        <w:spacing w:after="0"/>
        <w:ind w:left="720"/>
        <w:jc w:val="both"/>
      </w:pPr>
      <w:r>
        <w:t>Mayor Pearman declared this to be an open meeting duly convened under the Open Meetings Law after receiving confirmation from the City Clerk that all legal re</w:t>
      </w:r>
      <w:r w:rsidR="006475F0">
        <w:t xml:space="preserve">quirements were met. </w:t>
      </w:r>
    </w:p>
    <w:p w:rsidR="00FD449E" w:rsidRDefault="00FD449E" w:rsidP="00FD449E">
      <w:pPr>
        <w:spacing w:after="0"/>
        <w:ind w:left="1080"/>
        <w:jc w:val="both"/>
      </w:pPr>
    </w:p>
    <w:p w:rsidR="007D13D9" w:rsidRDefault="007D13D9" w:rsidP="00633BD1">
      <w:pPr>
        <w:pStyle w:val="ListParagraph"/>
        <w:numPr>
          <w:ilvl w:val="0"/>
          <w:numId w:val="1"/>
        </w:numPr>
        <w:spacing w:after="0"/>
        <w:rPr>
          <w:b/>
        </w:rPr>
      </w:pPr>
      <w:r w:rsidRPr="00633BD1">
        <w:rPr>
          <w:b/>
        </w:rPr>
        <w:t xml:space="preserve">APPROVAL OF </w:t>
      </w:r>
      <w:r w:rsidR="00A20228">
        <w:rPr>
          <w:b/>
        </w:rPr>
        <w:t>January 13, 2022,</w:t>
      </w:r>
      <w:r w:rsidR="00114A4F" w:rsidRPr="00633BD1">
        <w:rPr>
          <w:b/>
        </w:rPr>
        <w:t xml:space="preserve"> </w:t>
      </w:r>
      <w:r w:rsidRPr="00633BD1">
        <w:rPr>
          <w:b/>
        </w:rPr>
        <w:t>CITY COUNCIL MEETING MINUTES</w:t>
      </w:r>
    </w:p>
    <w:p w:rsidR="008049F0" w:rsidRDefault="008049F0" w:rsidP="00224F3D">
      <w:pPr>
        <w:pStyle w:val="ListParagraph"/>
        <w:spacing w:after="0"/>
        <w:jc w:val="both"/>
      </w:pPr>
      <w:r>
        <w:t xml:space="preserve">Councilperson </w:t>
      </w:r>
      <w:r w:rsidR="00A20228">
        <w:t>Brady</w:t>
      </w:r>
      <w:r>
        <w:t xml:space="preserve"> made motion to approve the </w:t>
      </w:r>
      <w:r w:rsidR="00A20228">
        <w:t>January 13, 2022</w:t>
      </w:r>
      <w:r>
        <w:t>, City Council meeting minutes as presented &amp; was 2</w:t>
      </w:r>
      <w:r w:rsidRPr="007C0844">
        <w:rPr>
          <w:vertAlign w:val="superscript"/>
        </w:rPr>
        <w:t>nd</w:t>
      </w:r>
      <w:r>
        <w:t xml:space="preserve"> by Councilperson </w:t>
      </w:r>
      <w:r w:rsidR="00A20228">
        <w:t>Foust</w:t>
      </w:r>
      <w:r>
        <w:t>.  Motion carried with 3 votes in favor and two members abstaining.</w:t>
      </w:r>
    </w:p>
    <w:p w:rsidR="008049F0" w:rsidRDefault="008049F0" w:rsidP="00224F3D">
      <w:pPr>
        <w:pStyle w:val="ListParagraph"/>
        <w:spacing w:after="0"/>
        <w:jc w:val="both"/>
      </w:pPr>
    </w:p>
    <w:p w:rsidR="00B74BBE" w:rsidRPr="008049F0" w:rsidRDefault="00B74BBE" w:rsidP="008049F0">
      <w:pPr>
        <w:pStyle w:val="ListParagraph"/>
        <w:numPr>
          <w:ilvl w:val="0"/>
          <w:numId w:val="1"/>
        </w:numPr>
        <w:spacing w:after="0"/>
        <w:rPr>
          <w:b/>
        </w:rPr>
      </w:pPr>
      <w:r w:rsidRPr="008049F0">
        <w:rPr>
          <w:b/>
        </w:rPr>
        <w:t>CLAIMS AGAINST THE CITY</w:t>
      </w:r>
      <w:r w:rsidR="0077690D" w:rsidRPr="008049F0">
        <w:rPr>
          <w:b/>
        </w:rPr>
        <w:t>-</w:t>
      </w:r>
      <w:r w:rsidR="0077690D" w:rsidRPr="00633BD1">
        <w:t>None</w:t>
      </w:r>
    </w:p>
    <w:p w:rsidR="007D13D9" w:rsidRDefault="007D13D9" w:rsidP="007D13D9">
      <w:pPr>
        <w:spacing w:after="0"/>
        <w:ind w:left="360"/>
      </w:pPr>
    </w:p>
    <w:p w:rsidR="00FA3B94" w:rsidRPr="00633BD1" w:rsidRDefault="007D13D9" w:rsidP="00633BD1">
      <w:pPr>
        <w:pStyle w:val="ListParagraph"/>
        <w:numPr>
          <w:ilvl w:val="0"/>
          <w:numId w:val="1"/>
        </w:numPr>
        <w:spacing w:after="0"/>
        <w:rPr>
          <w:b/>
        </w:rPr>
      </w:pPr>
      <w:r w:rsidRPr="00633BD1">
        <w:rPr>
          <w:b/>
        </w:rPr>
        <w:t>NEW BUSINESS</w:t>
      </w:r>
    </w:p>
    <w:p w:rsidR="002D1437" w:rsidRDefault="002D1437" w:rsidP="002D1437">
      <w:pPr>
        <w:pStyle w:val="ListParagraph"/>
      </w:pPr>
    </w:p>
    <w:p w:rsidR="00633BD1" w:rsidRDefault="00804F63" w:rsidP="00804F63">
      <w:pPr>
        <w:pStyle w:val="ListParagraph"/>
        <w:numPr>
          <w:ilvl w:val="0"/>
          <w:numId w:val="26"/>
        </w:numPr>
        <w:spacing w:line="252" w:lineRule="auto"/>
      </w:pPr>
      <w:r>
        <w:t>2</w:t>
      </w:r>
      <w:r w:rsidRPr="00804F63">
        <w:rPr>
          <w:vertAlign w:val="superscript"/>
        </w:rPr>
        <w:t>nd</w:t>
      </w:r>
      <w:r>
        <w:t xml:space="preserve"> Read-Zoning Map</w:t>
      </w:r>
    </w:p>
    <w:p w:rsidR="00426ADD" w:rsidRPr="00D061DC" w:rsidRDefault="00426ADD" w:rsidP="00426ADD">
      <w:pPr>
        <w:pStyle w:val="ListParagraph"/>
        <w:spacing w:after="0"/>
        <w:ind w:left="1080"/>
        <w:jc w:val="both"/>
      </w:pPr>
      <w:r>
        <w:t xml:space="preserve">Presented by </w:t>
      </w:r>
      <w:r w:rsidR="00804F63">
        <w:t>Community Development Director, Dina Rimi</w:t>
      </w:r>
      <w:r>
        <w:t xml:space="preserve">. </w:t>
      </w:r>
      <w:r w:rsidR="003F0DCF">
        <w:t xml:space="preserve">No comments from public.  No comments from Council. </w:t>
      </w:r>
      <w:r w:rsidR="00804F63">
        <w:t>Motion to approve zoning map made by Mayor Pearman and 2</w:t>
      </w:r>
      <w:r w:rsidR="00804F63" w:rsidRPr="00804F63">
        <w:rPr>
          <w:vertAlign w:val="superscript"/>
        </w:rPr>
        <w:t>nd</w:t>
      </w:r>
      <w:r w:rsidR="00804F63">
        <w:t xml:space="preserve"> by Councilperson Grover.  </w:t>
      </w:r>
      <w:r>
        <w:t>Motion carried unanimously.</w:t>
      </w:r>
    </w:p>
    <w:p w:rsidR="00426ADD" w:rsidRDefault="00426ADD" w:rsidP="00426ADD">
      <w:pPr>
        <w:pStyle w:val="ListParagraph"/>
        <w:spacing w:line="252" w:lineRule="auto"/>
        <w:ind w:left="1080"/>
      </w:pPr>
    </w:p>
    <w:p w:rsidR="00633BD1" w:rsidRDefault="003F0DCF" w:rsidP="002C0298">
      <w:pPr>
        <w:pStyle w:val="ListParagraph"/>
        <w:numPr>
          <w:ilvl w:val="0"/>
          <w:numId w:val="26"/>
        </w:numPr>
        <w:spacing w:line="252" w:lineRule="auto"/>
      </w:pPr>
      <w:r>
        <w:t>Amended 2022 Fee Schedule</w:t>
      </w:r>
    </w:p>
    <w:p w:rsidR="00426ADD" w:rsidRPr="00D061DC" w:rsidRDefault="00426ADD" w:rsidP="00426ADD">
      <w:pPr>
        <w:pStyle w:val="ListParagraph"/>
        <w:spacing w:after="0"/>
        <w:ind w:left="1080"/>
        <w:jc w:val="both"/>
      </w:pPr>
      <w:r>
        <w:t xml:space="preserve">Presented by City Manager Harold Simmons. </w:t>
      </w:r>
      <w:r w:rsidR="003F0DCF">
        <w:t xml:space="preserve">Amendments made to Nos. 11, 12, 13, 27.  No comments from public.  No comments from council.  </w:t>
      </w:r>
      <w:r>
        <w:t xml:space="preserve">Motion made by </w:t>
      </w:r>
      <w:r w:rsidR="00BD3B79">
        <w:t>Mayor Pearman</w:t>
      </w:r>
      <w:r>
        <w:t xml:space="preserve"> </w:t>
      </w:r>
      <w:r w:rsidR="00A40C89">
        <w:t xml:space="preserve">to accept the </w:t>
      </w:r>
      <w:r w:rsidR="003F0DCF">
        <w:t>2022 Fee Schedule</w:t>
      </w:r>
      <w:r w:rsidR="00A40C89">
        <w:t xml:space="preserve"> </w:t>
      </w:r>
      <w:r>
        <w:t>and 2</w:t>
      </w:r>
      <w:r w:rsidRPr="00D061DC">
        <w:rPr>
          <w:vertAlign w:val="superscript"/>
        </w:rPr>
        <w:t>nd</w:t>
      </w:r>
      <w:r>
        <w:t xml:space="preserve"> by Councilman </w:t>
      </w:r>
      <w:r w:rsidR="00BD3B79">
        <w:t>Grover</w:t>
      </w:r>
      <w:r>
        <w:t xml:space="preserve">. </w:t>
      </w:r>
      <w:r w:rsidR="003F0DCF">
        <w:t>M</w:t>
      </w:r>
      <w:r>
        <w:t xml:space="preserve">otion carried unanimously. </w:t>
      </w:r>
    </w:p>
    <w:p w:rsidR="00426ADD" w:rsidRDefault="00426ADD" w:rsidP="00426ADD">
      <w:pPr>
        <w:pStyle w:val="ListParagraph"/>
        <w:spacing w:line="252" w:lineRule="auto"/>
        <w:ind w:left="1080"/>
        <w:jc w:val="both"/>
      </w:pPr>
    </w:p>
    <w:p w:rsidR="00633BD1" w:rsidRDefault="002C0298" w:rsidP="002C0298">
      <w:pPr>
        <w:pStyle w:val="ListParagraph"/>
        <w:numPr>
          <w:ilvl w:val="0"/>
          <w:numId w:val="26"/>
        </w:numPr>
        <w:spacing w:line="252" w:lineRule="auto"/>
      </w:pPr>
      <w:r>
        <w:t>ISE Agreement</w:t>
      </w:r>
    </w:p>
    <w:p w:rsidR="00426ADD" w:rsidRPr="00D061DC" w:rsidRDefault="00426ADD" w:rsidP="00426ADD">
      <w:pPr>
        <w:pStyle w:val="ListParagraph"/>
        <w:spacing w:after="0"/>
        <w:ind w:left="1080"/>
        <w:jc w:val="both"/>
      </w:pPr>
      <w:r>
        <w:t>Presented by City Manager</w:t>
      </w:r>
      <w:r w:rsidR="002C0298">
        <w:t xml:space="preserve">, </w:t>
      </w:r>
      <w:r>
        <w:t xml:space="preserve">Harold Simmons. </w:t>
      </w:r>
      <w:r w:rsidR="002C0298">
        <w:t xml:space="preserve">Integrated Science &amp; Engineering will meet with staff once per week to oversee and counsel staff from an engineering standpoint on various city projects.  Total amount is not to exceed $34,000.  No comments from public.  Councilman Grover would like to know how this compares to </w:t>
      </w:r>
      <w:proofErr w:type="spellStart"/>
      <w:r w:rsidR="002C0298">
        <w:t>Turnipseed</w:t>
      </w:r>
      <w:proofErr w:type="spellEnd"/>
      <w:r w:rsidR="002C0298">
        <w:t xml:space="preserve"> Engineering.  City Manager states there is no comparison as </w:t>
      </w:r>
      <w:proofErr w:type="spellStart"/>
      <w:r w:rsidR="002C0298">
        <w:t>Turnipseed</w:t>
      </w:r>
      <w:proofErr w:type="spellEnd"/>
      <w:r w:rsidR="002C0298">
        <w:t xml:space="preserve"> is here year round to oversee the sewer plant project.  Councilman Reeder feels this is an added benefit and support for staff.  </w:t>
      </w:r>
      <w:r>
        <w:t xml:space="preserve">Motion made by </w:t>
      </w:r>
      <w:r w:rsidR="002C0298">
        <w:t>Councilman Grover to approve ISE agreement</w:t>
      </w:r>
      <w:r w:rsidR="00A40C89">
        <w:t xml:space="preserve"> </w:t>
      </w:r>
      <w:r>
        <w:t>and 2</w:t>
      </w:r>
      <w:r w:rsidRPr="00F11089">
        <w:rPr>
          <w:vertAlign w:val="superscript"/>
        </w:rPr>
        <w:t>nd</w:t>
      </w:r>
      <w:r>
        <w:t xml:space="preserve"> by Council</w:t>
      </w:r>
      <w:r w:rsidR="00A40C89">
        <w:t xml:space="preserve">person </w:t>
      </w:r>
      <w:r w:rsidR="002C0298">
        <w:t>Reeder</w:t>
      </w:r>
      <w:r>
        <w:t xml:space="preserve">.  Motion carried unanimously. </w:t>
      </w:r>
    </w:p>
    <w:p w:rsidR="00426ADD" w:rsidRDefault="00426ADD" w:rsidP="00426ADD">
      <w:pPr>
        <w:pStyle w:val="ListParagraph"/>
        <w:spacing w:line="252" w:lineRule="auto"/>
        <w:ind w:left="1080"/>
      </w:pPr>
    </w:p>
    <w:p w:rsidR="001A6EAE" w:rsidRDefault="00933FBC" w:rsidP="002C0298">
      <w:pPr>
        <w:pStyle w:val="ListParagraph"/>
        <w:numPr>
          <w:ilvl w:val="0"/>
          <w:numId w:val="26"/>
        </w:numPr>
        <w:spacing w:line="252" w:lineRule="auto"/>
      </w:pPr>
      <w:r>
        <w:t>Code Red</w:t>
      </w:r>
    </w:p>
    <w:p w:rsidR="001A6EAE" w:rsidRPr="00F11089" w:rsidRDefault="001A6EAE" w:rsidP="001A6EAE">
      <w:pPr>
        <w:pStyle w:val="ListParagraph"/>
        <w:spacing w:line="252" w:lineRule="auto"/>
        <w:ind w:left="1080"/>
        <w:jc w:val="both"/>
      </w:pPr>
      <w:r>
        <w:t xml:space="preserve">Presented by City Manager Harold Simmons.  </w:t>
      </w:r>
      <w:r w:rsidR="00E3084A">
        <w:t xml:space="preserve">Public Comment: Paul Riley, 290 Kenwood Road, Fieldstone Subdivision-state that Coweta County used to utilize Code Red but has since changed to a different platform that we may want to look into. </w:t>
      </w:r>
      <w:r>
        <w:t xml:space="preserve"> Motion </w:t>
      </w:r>
      <w:r w:rsidR="00D649D2">
        <w:t xml:space="preserve">for approval </w:t>
      </w:r>
      <w:r w:rsidR="00E3084A">
        <w:t xml:space="preserve">of Code Red for $3,500 </w:t>
      </w:r>
      <w:r>
        <w:t xml:space="preserve">made by </w:t>
      </w:r>
      <w:r w:rsidR="00E3084A">
        <w:t xml:space="preserve">Mayor Pearman and </w:t>
      </w:r>
      <w:r>
        <w:t>2</w:t>
      </w:r>
      <w:r w:rsidRPr="001A6EAE">
        <w:rPr>
          <w:vertAlign w:val="superscript"/>
        </w:rPr>
        <w:t>nd</w:t>
      </w:r>
      <w:r>
        <w:t xml:space="preserve"> by Council</w:t>
      </w:r>
      <w:r w:rsidR="000965AA">
        <w:t>person</w:t>
      </w:r>
      <w:r>
        <w:t xml:space="preserve"> </w:t>
      </w:r>
      <w:r w:rsidR="00E3084A">
        <w:t>Grover</w:t>
      </w:r>
      <w:r>
        <w:t xml:space="preserve">.  Motion passed unanimously. </w:t>
      </w:r>
    </w:p>
    <w:p w:rsidR="001A6EAE" w:rsidRDefault="001A6EAE" w:rsidP="001A6EAE">
      <w:pPr>
        <w:pStyle w:val="ListParagraph"/>
        <w:spacing w:line="252" w:lineRule="auto"/>
        <w:ind w:left="1080"/>
      </w:pPr>
    </w:p>
    <w:p w:rsidR="007312FF" w:rsidRDefault="00E3084A" w:rsidP="002C0298">
      <w:pPr>
        <w:pStyle w:val="ListParagraph"/>
        <w:numPr>
          <w:ilvl w:val="0"/>
          <w:numId w:val="26"/>
        </w:numPr>
      </w:pPr>
      <w:r>
        <w:t>Senoia Historic District Signage</w:t>
      </w:r>
      <w:r w:rsidR="007312FF" w:rsidRPr="00456CB8">
        <w:t xml:space="preserve"> </w:t>
      </w:r>
    </w:p>
    <w:p w:rsidR="0063525B" w:rsidRPr="00F11089" w:rsidRDefault="0063525B" w:rsidP="0063525B">
      <w:pPr>
        <w:pStyle w:val="ListParagraph"/>
        <w:spacing w:line="252" w:lineRule="auto"/>
        <w:ind w:left="1080"/>
        <w:jc w:val="both"/>
      </w:pPr>
      <w:r>
        <w:t xml:space="preserve">Presented by City Manager Harold Simmons.  </w:t>
      </w:r>
      <w:r w:rsidR="00E3084A">
        <w:t>No action taken until City Manager speak</w:t>
      </w:r>
      <w:r w:rsidR="000C7302">
        <w:t>s</w:t>
      </w:r>
      <w:r w:rsidR="00E3084A">
        <w:t xml:space="preserve"> with April Anderson.  </w:t>
      </w:r>
      <w:r>
        <w:t xml:space="preserve">No comments from council.  No comments from public. </w:t>
      </w:r>
      <w:r w:rsidR="00E3084A">
        <w:t xml:space="preserve">Item tabled. </w:t>
      </w:r>
    </w:p>
    <w:p w:rsidR="0063525B" w:rsidRPr="00456CB8" w:rsidRDefault="0063525B" w:rsidP="0063525B">
      <w:pPr>
        <w:pStyle w:val="ListParagraph"/>
        <w:ind w:left="1080"/>
      </w:pPr>
    </w:p>
    <w:p w:rsidR="00633BD1" w:rsidRDefault="00E3084A" w:rsidP="002C0298">
      <w:pPr>
        <w:pStyle w:val="ListParagraph"/>
        <w:numPr>
          <w:ilvl w:val="0"/>
          <w:numId w:val="26"/>
        </w:numPr>
        <w:spacing w:after="0"/>
        <w:rPr>
          <w:bCs/>
        </w:rPr>
      </w:pPr>
      <w:r>
        <w:rPr>
          <w:bCs/>
        </w:rPr>
        <w:t>GMA Lease-Police Cars</w:t>
      </w:r>
    </w:p>
    <w:p w:rsidR="00A07E23" w:rsidRPr="00F11089" w:rsidRDefault="00A07E23" w:rsidP="00A07E23">
      <w:pPr>
        <w:pStyle w:val="ListParagraph"/>
        <w:spacing w:line="252" w:lineRule="auto"/>
        <w:ind w:left="1080"/>
        <w:jc w:val="both"/>
      </w:pPr>
      <w:r>
        <w:t xml:space="preserve">Presented by City Manager Harold Simmons.  No comments from public.  </w:t>
      </w:r>
      <w:r w:rsidR="00E3084A">
        <w:t>Lease amount set at $547,100.  Repayment schedule through 2028.  Interest rates are set at 2.350%, Finance charges total $45,869.74.  Councilman Reeder asked if cars would be received right away.  City Manager stated cars will be received over time</w:t>
      </w:r>
      <w:r w:rsidR="001D5579">
        <w:t>, not all at once</w:t>
      </w:r>
      <w:r w:rsidR="00E3084A">
        <w:t xml:space="preserve">.  </w:t>
      </w:r>
      <w:r>
        <w:t xml:space="preserve">Motion to approve </w:t>
      </w:r>
      <w:r w:rsidR="00E3084A">
        <w:t>GMA l</w:t>
      </w:r>
      <w:r w:rsidR="001D5579">
        <w:t xml:space="preserve">ease for police cars </w:t>
      </w:r>
      <w:r>
        <w:t xml:space="preserve">made by </w:t>
      </w:r>
      <w:r w:rsidR="00E3084A">
        <w:t>Councilperson Grover</w:t>
      </w:r>
      <w:r>
        <w:t xml:space="preserve"> and 2</w:t>
      </w:r>
      <w:r w:rsidRPr="001A6EAE">
        <w:rPr>
          <w:vertAlign w:val="superscript"/>
        </w:rPr>
        <w:t>nd</w:t>
      </w:r>
      <w:r>
        <w:t xml:space="preserve"> by Councilperson </w:t>
      </w:r>
      <w:r w:rsidR="00E3084A">
        <w:t>Reeder</w:t>
      </w:r>
      <w:r>
        <w:t xml:space="preserve">.  Motion passed unanimously. </w:t>
      </w:r>
    </w:p>
    <w:p w:rsidR="00A07E23" w:rsidRPr="00160A73" w:rsidRDefault="00A07E23" w:rsidP="00A07E23">
      <w:pPr>
        <w:pStyle w:val="ListParagraph"/>
        <w:spacing w:after="0"/>
        <w:ind w:left="1080"/>
        <w:rPr>
          <w:bCs/>
        </w:rPr>
      </w:pPr>
    </w:p>
    <w:p w:rsidR="002C5964" w:rsidRDefault="007D13D9" w:rsidP="00B30516">
      <w:pPr>
        <w:pStyle w:val="ListParagraph"/>
        <w:numPr>
          <w:ilvl w:val="0"/>
          <w:numId w:val="1"/>
        </w:numPr>
        <w:spacing w:line="252" w:lineRule="auto"/>
      </w:pPr>
      <w:r w:rsidRPr="002C5964">
        <w:rPr>
          <w:b/>
        </w:rPr>
        <w:t>ANNOUNCEMENTS</w:t>
      </w:r>
      <w:r w:rsidR="002C5964" w:rsidRPr="002C5964">
        <w:t xml:space="preserve"> </w:t>
      </w:r>
    </w:p>
    <w:p w:rsidR="00B30516" w:rsidRDefault="00B30516" w:rsidP="009F5D45">
      <w:pPr>
        <w:pStyle w:val="ListParagraph"/>
        <w:spacing w:line="252" w:lineRule="auto"/>
        <w:jc w:val="both"/>
      </w:pPr>
      <w:r>
        <w:t xml:space="preserve">Workshop scheduled for 6:00pm, February 21, 2021 to discuss LCI.  No appearances from the floor.  </w:t>
      </w:r>
    </w:p>
    <w:p w:rsidR="002C5964" w:rsidRDefault="002C5964" w:rsidP="009F5D45">
      <w:pPr>
        <w:pStyle w:val="ListParagraph"/>
        <w:spacing w:line="252" w:lineRule="auto"/>
        <w:ind w:left="1080"/>
        <w:jc w:val="both"/>
      </w:pPr>
    </w:p>
    <w:p w:rsidR="00B30516" w:rsidRDefault="00B30516" w:rsidP="009F5D45">
      <w:pPr>
        <w:pStyle w:val="ListParagraph"/>
        <w:spacing w:line="252" w:lineRule="auto"/>
        <w:ind w:left="1080"/>
        <w:jc w:val="both"/>
      </w:pPr>
      <w:r>
        <w:t>Motion to enter Executive Session made by May</w:t>
      </w:r>
      <w:r w:rsidR="0033258F">
        <w:t>or</w:t>
      </w:r>
      <w:r>
        <w:t xml:space="preserve"> Pearman and 2</w:t>
      </w:r>
      <w:r w:rsidRPr="00B30516">
        <w:rPr>
          <w:vertAlign w:val="superscript"/>
        </w:rPr>
        <w:t>nd</w:t>
      </w:r>
      <w:r>
        <w:t xml:space="preserve"> by Councilperson Grover. </w:t>
      </w:r>
    </w:p>
    <w:p w:rsidR="00B30516" w:rsidRDefault="00B30516" w:rsidP="009F5D45">
      <w:pPr>
        <w:pStyle w:val="ListParagraph"/>
        <w:spacing w:line="252" w:lineRule="auto"/>
        <w:ind w:left="1080"/>
        <w:jc w:val="both"/>
      </w:pPr>
    </w:p>
    <w:p w:rsidR="00B30516" w:rsidRDefault="00B30516" w:rsidP="009F5D45">
      <w:pPr>
        <w:pStyle w:val="ListParagraph"/>
        <w:numPr>
          <w:ilvl w:val="0"/>
          <w:numId w:val="1"/>
        </w:numPr>
        <w:spacing w:line="252" w:lineRule="auto"/>
        <w:jc w:val="both"/>
      </w:pPr>
      <w:r>
        <w:rPr>
          <w:b/>
        </w:rPr>
        <w:t>EXECUTIVE SESSION</w:t>
      </w:r>
    </w:p>
    <w:p w:rsidR="00F81773" w:rsidRDefault="00B30516" w:rsidP="009F5D45">
      <w:pPr>
        <w:pStyle w:val="ListParagraph"/>
        <w:spacing w:line="252" w:lineRule="auto"/>
        <w:ind w:left="1080"/>
        <w:jc w:val="both"/>
      </w:pPr>
      <w:r>
        <w:t xml:space="preserve">Unanimous Motion made by Mayor Pearman to adjourn Executive Session and re-enter council meeting.  </w:t>
      </w:r>
    </w:p>
    <w:p w:rsidR="00B30516" w:rsidRDefault="00B30516" w:rsidP="009F5D45">
      <w:pPr>
        <w:pStyle w:val="ListParagraph"/>
        <w:spacing w:line="252" w:lineRule="auto"/>
        <w:ind w:left="1080"/>
        <w:jc w:val="both"/>
      </w:pPr>
    </w:p>
    <w:p w:rsidR="00F81773" w:rsidRDefault="002C5964" w:rsidP="009F5D45">
      <w:pPr>
        <w:pStyle w:val="ListParagraph"/>
        <w:numPr>
          <w:ilvl w:val="0"/>
          <w:numId w:val="1"/>
        </w:numPr>
        <w:spacing w:line="252" w:lineRule="auto"/>
        <w:jc w:val="both"/>
        <w:rPr>
          <w:b/>
        </w:rPr>
      </w:pPr>
      <w:r w:rsidRPr="002C5964">
        <w:rPr>
          <w:b/>
        </w:rPr>
        <w:t>ADJOUR</w:t>
      </w:r>
      <w:r w:rsidR="00F81773">
        <w:rPr>
          <w:b/>
        </w:rPr>
        <w:t>N</w:t>
      </w:r>
    </w:p>
    <w:p w:rsidR="005D7019" w:rsidRDefault="00F81773" w:rsidP="009F5D45">
      <w:pPr>
        <w:pStyle w:val="ListParagraph"/>
        <w:spacing w:line="252" w:lineRule="auto"/>
        <w:jc w:val="both"/>
        <w:rPr>
          <w:b/>
        </w:rPr>
      </w:pPr>
      <w:r>
        <w:t>Motion to adjourn made by Mayor Dub Pearman and 2</w:t>
      </w:r>
      <w:r w:rsidRPr="00F81773">
        <w:rPr>
          <w:vertAlign w:val="superscript"/>
        </w:rPr>
        <w:t>nd</w:t>
      </w:r>
      <w:r>
        <w:t xml:space="preserve"> by Council</w:t>
      </w:r>
      <w:r w:rsidR="00674C5C">
        <w:t>person</w:t>
      </w:r>
      <w:r w:rsidR="00245225">
        <w:t xml:space="preserve"> Brady</w:t>
      </w:r>
      <w:r w:rsidR="00674C5C">
        <w:t>.  Motion carried with all in favor.</w:t>
      </w:r>
      <w:r w:rsidR="008A7B92" w:rsidRPr="00F81773">
        <w:rPr>
          <w:b/>
        </w:rPr>
        <w:tab/>
      </w:r>
      <w:bookmarkStart w:id="0" w:name="_GoBack"/>
      <w:bookmarkEnd w:id="0"/>
    </w:p>
    <w:p w:rsidR="00245225" w:rsidRDefault="00245225" w:rsidP="009F5D45">
      <w:pPr>
        <w:jc w:val="both"/>
        <w:rPr>
          <w:sz w:val="16"/>
          <w:szCs w:val="16"/>
        </w:rPr>
      </w:pPr>
    </w:p>
    <w:p w:rsidR="005D7019" w:rsidRDefault="00245225" w:rsidP="00245225">
      <w:r>
        <w:rPr>
          <w:sz w:val="16"/>
          <w:szCs w:val="16"/>
        </w:rPr>
        <w:t>R</w:t>
      </w:r>
      <w:r w:rsidR="005D7019">
        <w:t>espectfully submitted,</w:t>
      </w:r>
    </w:p>
    <w:p w:rsidR="005D7019" w:rsidRDefault="005D7019" w:rsidP="005D7019">
      <w:pPr>
        <w:spacing w:after="0"/>
      </w:pPr>
    </w:p>
    <w:p w:rsidR="005D7019" w:rsidRDefault="005D7019" w:rsidP="005D7019">
      <w:pPr>
        <w:spacing w:after="0"/>
      </w:pPr>
    </w:p>
    <w:p w:rsidR="005D7019" w:rsidRDefault="005D7019" w:rsidP="005D7019">
      <w:pPr>
        <w:spacing w:after="0"/>
      </w:pPr>
    </w:p>
    <w:p w:rsidR="005D7019" w:rsidRDefault="005D7019" w:rsidP="005D7019">
      <w:pPr>
        <w:spacing w:after="0"/>
      </w:pPr>
    </w:p>
    <w:p w:rsidR="005D7019" w:rsidRDefault="005D7019" w:rsidP="005D7019">
      <w:pPr>
        <w:spacing w:after="0"/>
      </w:pPr>
      <w:r>
        <w:t>__________________________________</w:t>
      </w:r>
      <w:r>
        <w:tab/>
      </w:r>
      <w:r>
        <w:tab/>
        <w:t>__________________________________</w:t>
      </w:r>
    </w:p>
    <w:p w:rsidR="005D7019" w:rsidRPr="00663FF5" w:rsidRDefault="005D7019" w:rsidP="005D7019">
      <w:pPr>
        <w:spacing w:after="0"/>
      </w:pPr>
      <w:r>
        <w:t>William W. Pearman, III Mayor</w:t>
      </w:r>
      <w:r>
        <w:tab/>
      </w:r>
      <w:r>
        <w:tab/>
      </w:r>
      <w:r>
        <w:tab/>
      </w:r>
      <w:r>
        <w:tab/>
        <w:t>D. Lynn Carter, City Clerk</w:t>
      </w:r>
    </w:p>
    <w:p w:rsidR="005D7019" w:rsidRDefault="005D7019" w:rsidP="005D7019">
      <w:pPr>
        <w:pStyle w:val="ListParagraph"/>
        <w:spacing w:after="0"/>
      </w:pPr>
    </w:p>
    <w:p w:rsidR="007D13D9" w:rsidRPr="00F81773" w:rsidRDefault="008A7B92" w:rsidP="00F81773">
      <w:pPr>
        <w:pStyle w:val="ListParagraph"/>
        <w:spacing w:line="252" w:lineRule="auto"/>
        <w:rPr>
          <w:b/>
        </w:rPr>
      </w:pPr>
      <w:r w:rsidRPr="00F81773">
        <w:rPr>
          <w:b/>
        </w:rPr>
        <w:tab/>
      </w:r>
    </w:p>
    <w:sectPr w:rsidR="007D13D9" w:rsidRPr="00F81773" w:rsidSect="0035018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4621"/>
    <w:multiLevelType w:val="hybridMultilevel"/>
    <w:tmpl w:val="503A2792"/>
    <w:lvl w:ilvl="0" w:tplc="B3D441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BB5D6C"/>
    <w:multiLevelType w:val="hybridMultilevel"/>
    <w:tmpl w:val="B1824D9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ED7CDA"/>
    <w:multiLevelType w:val="hybridMultilevel"/>
    <w:tmpl w:val="AC7A538C"/>
    <w:lvl w:ilvl="0" w:tplc="842C3190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167EA2"/>
    <w:multiLevelType w:val="hybridMultilevel"/>
    <w:tmpl w:val="53E60680"/>
    <w:lvl w:ilvl="0" w:tplc="2474FE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8E01AF"/>
    <w:multiLevelType w:val="hybridMultilevel"/>
    <w:tmpl w:val="8F1CA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70B3C"/>
    <w:multiLevelType w:val="hybridMultilevel"/>
    <w:tmpl w:val="BE00BF80"/>
    <w:lvl w:ilvl="0" w:tplc="95E28D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A11953"/>
    <w:multiLevelType w:val="hybridMultilevel"/>
    <w:tmpl w:val="7DE075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DD5531"/>
    <w:multiLevelType w:val="hybridMultilevel"/>
    <w:tmpl w:val="CD7A469A"/>
    <w:lvl w:ilvl="0" w:tplc="40D24C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EE0026"/>
    <w:multiLevelType w:val="hybridMultilevel"/>
    <w:tmpl w:val="55F61820"/>
    <w:lvl w:ilvl="0" w:tplc="B2120A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924981"/>
    <w:multiLevelType w:val="hybridMultilevel"/>
    <w:tmpl w:val="06C03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7259D"/>
    <w:multiLevelType w:val="hybridMultilevel"/>
    <w:tmpl w:val="2D4067B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B35793"/>
    <w:multiLevelType w:val="hybridMultilevel"/>
    <w:tmpl w:val="6248EF56"/>
    <w:lvl w:ilvl="0" w:tplc="6CEADA54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650084"/>
    <w:multiLevelType w:val="hybridMultilevel"/>
    <w:tmpl w:val="F5BA73A6"/>
    <w:lvl w:ilvl="0" w:tplc="EB0AA3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8A695F"/>
    <w:multiLevelType w:val="hybridMultilevel"/>
    <w:tmpl w:val="5A46A8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B40E2A"/>
    <w:multiLevelType w:val="hybridMultilevel"/>
    <w:tmpl w:val="D1FEA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03560"/>
    <w:multiLevelType w:val="hybridMultilevel"/>
    <w:tmpl w:val="6EAAD066"/>
    <w:lvl w:ilvl="0" w:tplc="1CAA06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BF54CE"/>
    <w:multiLevelType w:val="hybridMultilevel"/>
    <w:tmpl w:val="FCF61832"/>
    <w:lvl w:ilvl="0" w:tplc="B2645D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3C7106"/>
    <w:multiLevelType w:val="hybridMultilevel"/>
    <w:tmpl w:val="8A2AD024"/>
    <w:lvl w:ilvl="0" w:tplc="B62AF17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3C74AC"/>
    <w:multiLevelType w:val="hybridMultilevel"/>
    <w:tmpl w:val="DA6C2076"/>
    <w:lvl w:ilvl="0" w:tplc="BE4C1E9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E849E6"/>
    <w:multiLevelType w:val="hybridMultilevel"/>
    <w:tmpl w:val="A0DED5F6"/>
    <w:lvl w:ilvl="0" w:tplc="A66C2D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ED567B3"/>
    <w:multiLevelType w:val="hybridMultilevel"/>
    <w:tmpl w:val="F4121C7E"/>
    <w:lvl w:ilvl="0" w:tplc="40869E8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FBC670B"/>
    <w:multiLevelType w:val="hybridMultilevel"/>
    <w:tmpl w:val="7BD29D16"/>
    <w:lvl w:ilvl="0" w:tplc="C30C51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D800A29"/>
    <w:multiLevelType w:val="hybridMultilevel"/>
    <w:tmpl w:val="93F20DA4"/>
    <w:lvl w:ilvl="0" w:tplc="6762B3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10D4AEB"/>
    <w:multiLevelType w:val="hybridMultilevel"/>
    <w:tmpl w:val="821CD4F2"/>
    <w:lvl w:ilvl="0" w:tplc="655E44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2E2E91"/>
    <w:multiLevelType w:val="hybridMultilevel"/>
    <w:tmpl w:val="08C492DA"/>
    <w:lvl w:ilvl="0" w:tplc="A30A32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84E1722"/>
    <w:multiLevelType w:val="hybridMultilevel"/>
    <w:tmpl w:val="51080A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5"/>
  </w:num>
  <w:num w:numId="3">
    <w:abstractNumId w:val="12"/>
  </w:num>
  <w:num w:numId="4">
    <w:abstractNumId w:val="5"/>
  </w:num>
  <w:num w:numId="5">
    <w:abstractNumId w:val="20"/>
  </w:num>
  <w:num w:numId="6">
    <w:abstractNumId w:val="19"/>
  </w:num>
  <w:num w:numId="7">
    <w:abstractNumId w:val="0"/>
  </w:num>
  <w:num w:numId="8">
    <w:abstractNumId w:val="16"/>
  </w:num>
  <w:num w:numId="9">
    <w:abstractNumId w:val="3"/>
  </w:num>
  <w:num w:numId="10">
    <w:abstractNumId w:val="15"/>
  </w:num>
  <w:num w:numId="11">
    <w:abstractNumId w:val="8"/>
  </w:num>
  <w:num w:numId="12">
    <w:abstractNumId w:val="24"/>
  </w:num>
  <w:num w:numId="13">
    <w:abstractNumId w:val="11"/>
  </w:num>
  <w:num w:numId="14">
    <w:abstractNumId w:val="2"/>
  </w:num>
  <w:num w:numId="15">
    <w:abstractNumId w:val="4"/>
  </w:num>
  <w:num w:numId="16">
    <w:abstractNumId w:val="1"/>
  </w:num>
  <w:num w:numId="17">
    <w:abstractNumId w:val="21"/>
  </w:num>
  <w:num w:numId="18">
    <w:abstractNumId w:val="14"/>
  </w:num>
  <w:num w:numId="19">
    <w:abstractNumId w:val="6"/>
  </w:num>
  <w:num w:numId="20">
    <w:abstractNumId w:val="13"/>
  </w:num>
  <w:num w:numId="21">
    <w:abstractNumId w:val="18"/>
  </w:num>
  <w:num w:numId="22">
    <w:abstractNumId w:val="23"/>
  </w:num>
  <w:num w:numId="23">
    <w:abstractNumId w:val="17"/>
  </w:num>
  <w:num w:numId="24">
    <w:abstractNumId w:val="7"/>
  </w:num>
  <w:num w:numId="25">
    <w:abstractNumId w:val="22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D9"/>
    <w:rsid w:val="00003CC0"/>
    <w:rsid w:val="00020C67"/>
    <w:rsid w:val="00035F3C"/>
    <w:rsid w:val="000730BF"/>
    <w:rsid w:val="0008012C"/>
    <w:rsid w:val="00095E23"/>
    <w:rsid w:val="000965AA"/>
    <w:rsid w:val="000A2E5F"/>
    <w:rsid w:val="000B2D95"/>
    <w:rsid w:val="000C065E"/>
    <w:rsid w:val="000C7302"/>
    <w:rsid w:val="000D090C"/>
    <w:rsid w:val="000D557A"/>
    <w:rsid w:val="000F2B37"/>
    <w:rsid w:val="00114A4F"/>
    <w:rsid w:val="001204F8"/>
    <w:rsid w:val="00142E35"/>
    <w:rsid w:val="00171219"/>
    <w:rsid w:val="001732B6"/>
    <w:rsid w:val="001822CF"/>
    <w:rsid w:val="00182FA0"/>
    <w:rsid w:val="001A6EAE"/>
    <w:rsid w:val="001B3B46"/>
    <w:rsid w:val="001D43C2"/>
    <w:rsid w:val="001D5579"/>
    <w:rsid w:val="001D60B7"/>
    <w:rsid w:val="00224F3D"/>
    <w:rsid w:val="00232CDC"/>
    <w:rsid w:val="00237E11"/>
    <w:rsid w:val="00245225"/>
    <w:rsid w:val="00255E90"/>
    <w:rsid w:val="002710F2"/>
    <w:rsid w:val="002B07F4"/>
    <w:rsid w:val="002C0298"/>
    <w:rsid w:val="002C3462"/>
    <w:rsid w:val="002C5964"/>
    <w:rsid w:val="002D1437"/>
    <w:rsid w:val="002E1706"/>
    <w:rsid w:val="002E2370"/>
    <w:rsid w:val="002E5941"/>
    <w:rsid w:val="002E7F54"/>
    <w:rsid w:val="003058C6"/>
    <w:rsid w:val="00316C8F"/>
    <w:rsid w:val="00332152"/>
    <w:rsid w:val="0033258F"/>
    <w:rsid w:val="0035018F"/>
    <w:rsid w:val="00355549"/>
    <w:rsid w:val="00356482"/>
    <w:rsid w:val="003823A0"/>
    <w:rsid w:val="003B1444"/>
    <w:rsid w:val="003B2D5E"/>
    <w:rsid w:val="003D30FA"/>
    <w:rsid w:val="003D467A"/>
    <w:rsid w:val="003F0DCF"/>
    <w:rsid w:val="00401F27"/>
    <w:rsid w:val="0040688B"/>
    <w:rsid w:val="00426ADD"/>
    <w:rsid w:val="004364E8"/>
    <w:rsid w:val="0044597E"/>
    <w:rsid w:val="00456CB8"/>
    <w:rsid w:val="004777B8"/>
    <w:rsid w:val="004A0EC6"/>
    <w:rsid w:val="004B41C7"/>
    <w:rsid w:val="004C28F5"/>
    <w:rsid w:val="004C556E"/>
    <w:rsid w:val="004D4D20"/>
    <w:rsid w:val="004F0D52"/>
    <w:rsid w:val="00503535"/>
    <w:rsid w:val="005167FD"/>
    <w:rsid w:val="005476C4"/>
    <w:rsid w:val="005A122B"/>
    <w:rsid w:val="005A421E"/>
    <w:rsid w:val="005A42AC"/>
    <w:rsid w:val="005B3F41"/>
    <w:rsid w:val="005D7019"/>
    <w:rsid w:val="005E4897"/>
    <w:rsid w:val="005E72D5"/>
    <w:rsid w:val="00633BD1"/>
    <w:rsid w:val="0063525B"/>
    <w:rsid w:val="006475F0"/>
    <w:rsid w:val="00651197"/>
    <w:rsid w:val="00667A04"/>
    <w:rsid w:val="006703DA"/>
    <w:rsid w:val="00674C5C"/>
    <w:rsid w:val="0067576A"/>
    <w:rsid w:val="00692F76"/>
    <w:rsid w:val="006966EC"/>
    <w:rsid w:val="0069706C"/>
    <w:rsid w:val="006B4F84"/>
    <w:rsid w:val="006E08F8"/>
    <w:rsid w:val="00704EDE"/>
    <w:rsid w:val="007312FF"/>
    <w:rsid w:val="007341EA"/>
    <w:rsid w:val="00764316"/>
    <w:rsid w:val="00771501"/>
    <w:rsid w:val="0077690D"/>
    <w:rsid w:val="00785F83"/>
    <w:rsid w:val="00796028"/>
    <w:rsid w:val="007A3BEA"/>
    <w:rsid w:val="007C19AA"/>
    <w:rsid w:val="007C55C1"/>
    <w:rsid w:val="007D13D9"/>
    <w:rsid w:val="008032D1"/>
    <w:rsid w:val="008049F0"/>
    <w:rsid w:val="00804F63"/>
    <w:rsid w:val="0080764D"/>
    <w:rsid w:val="00812528"/>
    <w:rsid w:val="00837CDB"/>
    <w:rsid w:val="0085389A"/>
    <w:rsid w:val="00856848"/>
    <w:rsid w:val="00861E56"/>
    <w:rsid w:val="0086364C"/>
    <w:rsid w:val="00865159"/>
    <w:rsid w:val="00865FAA"/>
    <w:rsid w:val="00876ECF"/>
    <w:rsid w:val="008A7B92"/>
    <w:rsid w:val="008A7C2C"/>
    <w:rsid w:val="008B0844"/>
    <w:rsid w:val="008B117B"/>
    <w:rsid w:val="008C2919"/>
    <w:rsid w:val="008E0F3C"/>
    <w:rsid w:val="008F30E3"/>
    <w:rsid w:val="009125F3"/>
    <w:rsid w:val="00913AF8"/>
    <w:rsid w:val="0091550D"/>
    <w:rsid w:val="00921D16"/>
    <w:rsid w:val="00923A15"/>
    <w:rsid w:val="0093068A"/>
    <w:rsid w:val="00933FBC"/>
    <w:rsid w:val="009362ED"/>
    <w:rsid w:val="00945697"/>
    <w:rsid w:val="009551D4"/>
    <w:rsid w:val="009D4775"/>
    <w:rsid w:val="009F4F03"/>
    <w:rsid w:val="009F5D45"/>
    <w:rsid w:val="00A07E23"/>
    <w:rsid w:val="00A12A07"/>
    <w:rsid w:val="00A16A3C"/>
    <w:rsid w:val="00A20228"/>
    <w:rsid w:val="00A36A2E"/>
    <w:rsid w:val="00A40C89"/>
    <w:rsid w:val="00A62D3D"/>
    <w:rsid w:val="00A63FDD"/>
    <w:rsid w:val="00A66EFB"/>
    <w:rsid w:val="00A775ED"/>
    <w:rsid w:val="00A84609"/>
    <w:rsid w:val="00A85CDC"/>
    <w:rsid w:val="00AA54A7"/>
    <w:rsid w:val="00AC07B2"/>
    <w:rsid w:val="00AD48F7"/>
    <w:rsid w:val="00AF6C0F"/>
    <w:rsid w:val="00B256E2"/>
    <w:rsid w:val="00B30516"/>
    <w:rsid w:val="00B47825"/>
    <w:rsid w:val="00B56AF8"/>
    <w:rsid w:val="00B74BBE"/>
    <w:rsid w:val="00BA22D3"/>
    <w:rsid w:val="00BA62CB"/>
    <w:rsid w:val="00BC0437"/>
    <w:rsid w:val="00BD1F87"/>
    <w:rsid w:val="00BD3B79"/>
    <w:rsid w:val="00C00070"/>
    <w:rsid w:val="00C64C47"/>
    <w:rsid w:val="00C85426"/>
    <w:rsid w:val="00CA73B1"/>
    <w:rsid w:val="00CA79D7"/>
    <w:rsid w:val="00CB0576"/>
    <w:rsid w:val="00CB4164"/>
    <w:rsid w:val="00CC388C"/>
    <w:rsid w:val="00CE0D02"/>
    <w:rsid w:val="00D01244"/>
    <w:rsid w:val="00D02551"/>
    <w:rsid w:val="00D06565"/>
    <w:rsid w:val="00D1116F"/>
    <w:rsid w:val="00D15A8D"/>
    <w:rsid w:val="00D35D3D"/>
    <w:rsid w:val="00D6138F"/>
    <w:rsid w:val="00D634A9"/>
    <w:rsid w:val="00D64368"/>
    <w:rsid w:val="00D649D2"/>
    <w:rsid w:val="00D6787C"/>
    <w:rsid w:val="00D76FB1"/>
    <w:rsid w:val="00D94D49"/>
    <w:rsid w:val="00DA571D"/>
    <w:rsid w:val="00DB75C2"/>
    <w:rsid w:val="00DE0465"/>
    <w:rsid w:val="00E21308"/>
    <w:rsid w:val="00E3084A"/>
    <w:rsid w:val="00E33433"/>
    <w:rsid w:val="00E4077A"/>
    <w:rsid w:val="00E62C3D"/>
    <w:rsid w:val="00E65455"/>
    <w:rsid w:val="00E66D44"/>
    <w:rsid w:val="00E76A00"/>
    <w:rsid w:val="00EC2A8F"/>
    <w:rsid w:val="00EC7A3C"/>
    <w:rsid w:val="00EF03B8"/>
    <w:rsid w:val="00F3116B"/>
    <w:rsid w:val="00F5368F"/>
    <w:rsid w:val="00F707B1"/>
    <w:rsid w:val="00F7395A"/>
    <w:rsid w:val="00F81773"/>
    <w:rsid w:val="00FA32A0"/>
    <w:rsid w:val="00FA3B94"/>
    <w:rsid w:val="00FB5581"/>
    <w:rsid w:val="00FC02F6"/>
    <w:rsid w:val="00FC373C"/>
    <w:rsid w:val="00FD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E076D"/>
  <w15:chartTrackingRefBased/>
  <w15:docId w15:val="{D6779CE9-9ACC-4C2B-9220-7310BC34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5" w:unhideWhenUsed="1" w:qFormat="1"/>
    <w:lsdException w:name="List 3" w:semiHidden="1" w:uiPriority="5" w:unhideWhenUsed="1" w:qFormat="1"/>
    <w:lsdException w:name="List 4" w:semiHidden="1" w:uiPriority="5" w:unhideWhenUsed="1" w:qFormat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4E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3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B92"/>
    <w:rPr>
      <w:rFonts w:ascii="Segoe UI" w:hAnsi="Segoe UI" w:cs="Segoe UI"/>
      <w:sz w:val="18"/>
      <w:szCs w:val="18"/>
    </w:rPr>
  </w:style>
  <w:style w:type="paragraph" w:customStyle="1" w:styleId="Section">
    <w:name w:val="Section"/>
    <w:basedOn w:val="Heading1"/>
    <w:next w:val="Normal"/>
    <w:uiPriority w:val="1"/>
    <w:qFormat/>
    <w:rsid w:val="00704EDE"/>
    <w:pPr>
      <w:spacing w:before="180" w:after="120" w:line="276" w:lineRule="auto"/>
      <w:ind w:left="950" w:hanging="950"/>
      <w:outlineLvl w:val="5"/>
    </w:pPr>
    <w:rPr>
      <w:rFonts w:ascii="Calibri" w:eastAsiaTheme="minorHAnsi" w:hAnsi="Calibri" w:cstheme="minorBidi"/>
      <w:b/>
      <w:color w:val="auto"/>
      <w:sz w:val="24"/>
    </w:rPr>
  </w:style>
  <w:style w:type="paragraph" w:customStyle="1" w:styleId="List1">
    <w:name w:val="List 1"/>
    <w:basedOn w:val="Normal"/>
    <w:uiPriority w:val="5"/>
    <w:qFormat/>
    <w:rsid w:val="00704EDE"/>
    <w:pPr>
      <w:spacing w:before="40" w:after="120" w:line="240" w:lineRule="auto"/>
      <w:ind w:left="475" w:hanging="475"/>
    </w:pPr>
    <w:rPr>
      <w:rFonts w:ascii="Calibri" w:hAnsi="Calibri"/>
      <w:sz w:val="20"/>
      <w:szCs w:val="24"/>
    </w:rPr>
  </w:style>
  <w:style w:type="paragraph" w:styleId="List2">
    <w:name w:val="List 2"/>
    <w:basedOn w:val="List1"/>
    <w:uiPriority w:val="5"/>
    <w:qFormat/>
    <w:rsid w:val="00704EDE"/>
    <w:pPr>
      <w:ind w:left="950"/>
    </w:pPr>
  </w:style>
  <w:style w:type="paragraph" w:styleId="List3">
    <w:name w:val="List 3"/>
    <w:basedOn w:val="List2"/>
    <w:uiPriority w:val="5"/>
    <w:unhideWhenUsed/>
    <w:qFormat/>
    <w:rsid w:val="00704EDE"/>
    <w:pPr>
      <w:ind w:left="1425"/>
    </w:pPr>
  </w:style>
  <w:style w:type="paragraph" w:styleId="List4">
    <w:name w:val="List 4"/>
    <w:basedOn w:val="List3"/>
    <w:uiPriority w:val="5"/>
    <w:unhideWhenUsed/>
    <w:qFormat/>
    <w:rsid w:val="00704EDE"/>
    <w:pPr>
      <w:ind w:left="1915"/>
    </w:pPr>
  </w:style>
  <w:style w:type="character" w:customStyle="1" w:styleId="Heading1Char">
    <w:name w:val="Heading 1 Char"/>
    <w:basedOn w:val="DefaultParagraphFont"/>
    <w:link w:val="Heading1"/>
    <w:uiPriority w:val="9"/>
    <w:rsid w:val="00704E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6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3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Volk</dc:creator>
  <cp:keywords/>
  <dc:description/>
  <cp:lastModifiedBy>Lynn Carter</cp:lastModifiedBy>
  <cp:revision>20</cp:revision>
  <cp:lastPrinted>2022-01-10T20:37:00Z</cp:lastPrinted>
  <dcterms:created xsi:type="dcterms:W3CDTF">2022-02-08T19:57:00Z</dcterms:created>
  <dcterms:modified xsi:type="dcterms:W3CDTF">2022-02-09T19:55:00Z</dcterms:modified>
</cp:coreProperties>
</file>