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C" w:rsidRDefault="00F6564D" w:rsidP="007D13D9">
      <w:pPr>
        <w:spacing w:after="0"/>
        <w:jc w:val="center"/>
      </w:pPr>
      <w:r>
        <w:t>MINUTES</w:t>
      </w:r>
    </w:p>
    <w:p w:rsidR="00FA32A0" w:rsidRDefault="00E6152A" w:rsidP="00EC6B7F">
      <w:pPr>
        <w:spacing w:after="0"/>
        <w:jc w:val="center"/>
      </w:pPr>
      <w:r>
        <w:t>MAY 15</w:t>
      </w:r>
      <w:r w:rsidR="00767C4E">
        <w:t xml:space="preserve">, </w:t>
      </w:r>
      <w:r w:rsidR="00EC6B7F">
        <w:t>2023</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7A6294" w:rsidRDefault="007A6294" w:rsidP="006F608A">
      <w:pPr>
        <w:spacing w:after="0"/>
        <w:jc w:val="center"/>
      </w:pPr>
      <w:r>
        <w:t>7:00 PM COUNCIL MEETING</w:t>
      </w:r>
    </w:p>
    <w:p w:rsidR="007D13D9" w:rsidRDefault="007D13D9" w:rsidP="007D13D9">
      <w:pPr>
        <w:spacing w:after="0"/>
        <w:jc w:val="center"/>
      </w:pPr>
    </w:p>
    <w:p w:rsidR="00D479B2" w:rsidRDefault="00D479B2" w:rsidP="006F608A">
      <w:pPr>
        <w:spacing w:after="0"/>
        <w:jc w:val="center"/>
        <w:rPr>
          <w:b/>
        </w:rPr>
      </w:pPr>
    </w:p>
    <w:p w:rsidR="006F608A" w:rsidRDefault="006F608A" w:rsidP="006F608A">
      <w:pPr>
        <w:spacing w:after="0"/>
        <w:jc w:val="center"/>
        <w:rPr>
          <w:b/>
        </w:rPr>
      </w:pPr>
      <w:r>
        <w:rPr>
          <w:b/>
        </w:rPr>
        <w:t>COUNCIL MEETING</w:t>
      </w:r>
    </w:p>
    <w:p w:rsidR="00F6564D" w:rsidRDefault="00F6564D" w:rsidP="006F608A">
      <w:pPr>
        <w:spacing w:after="0"/>
        <w:jc w:val="center"/>
        <w:rPr>
          <w:b/>
        </w:rPr>
      </w:pPr>
    </w:p>
    <w:p w:rsidR="00F6564D" w:rsidRPr="004364E8" w:rsidRDefault="00F6564D" w:rsidP="00F6564D">
      <w:pPr>
        <w:spacing w:after="0"/>
        <w:rPr>
          <w:b/>
        </w:rPr>
      </w:pPr>
      <w:r>
        <w:rPr>
          <w:b/>
        </w:rPr>
        <w:t xml:space="preserve">COUNCIL PRESENT:  Mayor Pearman, </w:t>
      </w:r>
      <w:r w:rsidR="00E6152A">
        <w:rPr>
          <w:b/>
        </w:rPr>
        <w:t xml:space="preserve">Councilpersons Brady, Foust, </w:t>
      </w:r>
      <w:r>
        <w:rPr>
          <w:b/>
        </w:rPr>
        <w:t>Grover</w:t>
      </w:r>
      <w:r w:rsidR="00E6152A">
        <w:rPr>
          <w:b/>
        </w:rPr>
        <w:t xml:space="preserve"> and Reeder</w:t>
      </w:r>
    </w:p>
    <w:p w:rsidR="006F608A" w:rsidRPr="004364E8" w:rsidRDefault="006F608A" w:rsidP="006F608A">
      <w:pPr>
        <w:pStyle w:val="ListParagraph"/>
        <w:spacing w:after="0"/>
        <w:rPr>
          <w:b/>
        </w:rPr>
      </w:pPr>
    </w:p>
    <w:p w:rsidR="006F608A" w:rsidRPr="00633BD1" w:rsidRDefault="006F608A" w:rsidP="006F608A">
      <w:pPr>
        <w:pStyle w:val="ListParagraph"/>
        <w:numPr>
          <w:ilvl w:val="0"/>
          <w:numId w:val="1"/>
        </w:numPr>
        <w:spacing w:after="0"/>
        <w:rPr>
          <w:b/>
        </w:rPr>
      </w:pPr>
      <w:r w:rsidRPr="00633BD1">
        <w:rPr>
          <w:b/>
        </w:rPr>
        <w:t>WELCOME VISITORS/CALL TO ORDER</w:t>
      </w:r>
    </w:p>
    <w:p w:rsidR="006F608A" w:rsidRDefault="00F6564D" w:rsidP="00A908E8">
      <w:pPr>
        <w:pStyle w:val="ListParagraph"/>
        <w:numPr>
          <w:ilvl w:val="0"/>
          <w:numId w:val="2"/>
        </w:numPr>
        <w:spacing w:after="0"/>
        <w:jc w:val="both"/>
      </w:pPr>
      <w:r>
        <w:t xml:space="preserve">Mayor Pearman declared this to be an open meeting duly convened under the Open Meetings Law after receiving confirmation from the City Clerk that all legal requirements were met. </w:t>
      </w:r>
    </w:p>
    <w:p w:rsidR="009F5E95" w:rsidRDefault="009F5E95" w:rsidP="009F5E95">
      <w:pPr>
        <w:pStyle w:val="ListParagraph"/>
        <w:spacing w:after="0"/>
        <w:ind w:left="1440"/>
      </w:pPr>
    </w:p>
    <w:p w:rsidR="007F17CE" w:rsidRDefault="006F608A" w:rsidP="004574E5">
      <w:pPr>
        <w:pStyle w:val="ListParagraph"/>
        <w:numPr>
          <w:ilvl w:val="0"/>
          <w:numId w:val="1"/>
        </w:numPr>
        <w:spacing w:after="0"/>
        <w:rPr>
          <w:b/>
        </w:rPr>
      </w:pPr>
      <w:r w:rsidRPr="00633BD1">
        <w:rPr>
          <w:b/>
        </w:rPr>
        <w:t xml:space="preserve">APPROVAL OF </w:t>
      </w:r>
      <w:r w:rsidR="00E6152A">
        <w:rPr>
          <w:b/>
        </w:rPr>
        <w:t xml:space="preserve">MAY 1, </w:t>
      </w:r>
      <w:r w:rsidR="00EC6B7F">
        <w:rPr>
          <w:b/>
        </w:rPr>
        <w:t>2023</w:t>
      </w:r>
      <w:r w:rsidR="00EE0287">
        <w:rPr>
          <w:b/>
        </w:rPr>
        <w:t>,</w:t>
      </w:r>
      <w:r w:rsidRPr="00633BD1">
        <w:rPr>
          <w:b/>
        </w:rPr>
        <w:t xml:space="preserve"> CITY COUNCIL MEETING MINUTES</w:t>
      </w:r>
    </w:p>
    <w:p w:rsidR="003C2C31" w:rsidRPr="003C2C31" w:rsidRDefault="003C2C31" w:rsidP="003C2C31">
      <w:pPr>
        <w:pStyle w:val="ListParagraph"/>
        <w:spacing w:after="0"/>
      </w:pPr>
      <w:r>
        <w:t xml:space="preserve">Motion to approve minutes made by Councilperson </w:t>
      </w:r>
      <w:r w:rsidR="00755A58">
        <w:t xml:space="preserve">Grover </w:t>
      </w:r>
      <w:r>
        <w:t>and 2</w:t>
      </w:r>
      <w:r w:rsidRPr="003C2C31">
        <w:rPr>
          <w:vertAlign w:val="superscript"/>
        </w:rPr>
        <w:t>nd</w:t>
      </w:r>
      <w:r>
        <w:t xml:space="preserve"> by Councilperson </w:t>
      </w:r>
      <w:r w:rsidR="00755A58">
        <w:t>Foust</w:t>
      </w:r>
      <w:r>
        <w:t>. Motion carried.</w:t>
      </w:r>
    </w:p>
    <w:p w:rsidR="00F22EA4" w:rsidRDefault="00F22EA4" w:rsidP="00F22EA4">
      <w:pPr>
        <w:spacing w:after="0"/>
        <w:ind w:left="360"/>
        <w:rPr>
          <w:b/>
        </w:rPr>
      </w:pPr>
    </w:p>
    <w:p w:rsidR="006F608A" w:rsidRDefault="00DB4E77" w:rsidP="00876AA4">
      <w:pPr>
        <w:pStyle w:val="ListParagraph"/>
        <w:numPr>
          <w:ilvl w:val="0"/>
          <w:numId w:val="1"/>
        </w:numPr>
        <w:spacing w:after="0"/>
        <w:jc w:val="both"/>
        <w:rPr>
          <w:b/>
        </w:rPr>
      </w:pPr>
      <w:r>
        <w:rPr>
          <w:b/>
        </w:rPr>
        <w:t>CLAIMS AGAINST THE CITY</w:t>
      </w:r>
      <w:r w:rsidR="008D29B1">
        <w:rPr>
          <w:b/>
        </w:rPr>
        <w:t>-</w:t>
      </w:r>
      <w:r w:rsidR="00755A58">
        <w:rPr>
          <w:b/>
        </w:rPr>
        <w:t>One claim against the City</w:t>
      </w:r>
      <w:r w:rsidR="00876AA4">
        <w:rPr>
          <w:b/>
        </w:rPr>
        <w:t xml:space="preserve"> filed by Beer Store, LLC in Coweta County Superior Court</w:t>
      </w:r>
      <w:r w:rsidR="00755A58">
        <w:rPr>
          <w:b/>
        </w:rPr>
        <w:t>.</w:t>
      </w:r>
      <w:r w:rsidR="00E6152A">
        <w:rPr>
          <w:b/>
        </w:rPr>
        <w:t xml:space="preserve"> </w:t>
      </w:r>
    </w:p>
    <w:p w:rsidR="006B1F9B" w:rsidRPr="006B1F9B" w:rsidRDefault="006B1F9B" w:rsidP="006B1F9B">
      <w:pPr>
        <w:pStyle w:val="ListParagraph"/>
        <w:rPr>
          <w:b/>
        </w:rPr>
      </w:pPr>
    </w:p>
    <w:p w:rsidR="006B1F9B" w:rsidRPr="007833CA" w:rsidRDefault="006B1F9B" w:rsidP="006B1F9B">
      <w:pPr>
        <w:pStyle w:val="ListParagraph"/>
        <w:numPr>
          <w:ilvl w:val="0"/>
          <w:numId w:val="1"/>
        </w:numPr>
        <w:spacing w:after="0"/>
      </w:pPr>
      <w:r>
        <w:rPr>
          <w:b/>
        </w:rPr>
        <w:t>PUBLIC HEARINGS</w:t>
      </w:r>
    </w:p>
    <w:p w:rsidR="00E8504C" w:rsidRDefault="00E6152A" w:rsidP="00E8504C">
      <w:pPr>
        <w:pStyle w:val="ListParagraph"/>
        <w:spacing w:after="0"/>
        <w:jc w:val="both"/>
      </w:pPr>
      <w:r>
        <w:t xml:space="preserve">Senoia Gateway Conditional Use Request, presented by Project Manager, Curtis Hindman.  Applicant, Richard Ferry, addressed council.  </w:t>
      </w:r>
      <w:r w:rsidR="002F5094">
        <w:t>Overall p</w:t>
      </w:r>
      <w:r w:rsidR="00FB180F">
        <w:t xml:space="preserve">roperty consists of approximately 30 acres at the corner of Hwy. 16 and 85.  </w:t>
      </w:r>
      <w:r w:rsidR="0012118C">
        <w:t>Applicant has applied for a conditional use of 1.95 Acres/corner lot for convenience store/gas station.  Applicant proposes convenience store approx. 5,000 sq. ft. in size and gas pumps to be 60 ft. from right of way. City approved preliminary plat in September of 2022.  Since preliminary plat approval, GDOT required applicant to change plans to include an internal netwo</w:t>
      </w:r>
      <w:r w:rsidR="00E8504C">
        <w:t>rk of roadways for safety.</w:t>
      </w:r>
    </w:p>
    <w:p w:rsidR="00E8504C" w:rsidRDefault="00E8504C" w:rsidP="00D3611E">
      <w:pPr>
        <w:pStyle w:val="ListParagraph"/>
        <w:spacing w:after="0"/>
        <w:jc w:val="both"/>
      </w:pPr>
    </w:p>
    <w:p w:rsidR="00E8504C" w:rsidRDefault="00E8504C" w:rsidP="00D3611E">
      <w:pPr>
        <w:pStyle w:val="ListParagraph"/>
        <w:spacing w:after="0"/>
        <w:jc w:val="both"/>
      </w:pPr>
      <w:r>
        <w:t xml:space="preserve">Comments from Council: </w:t>
      </w:r>
    </w:p>
    <w:p w:rsidR="00E8504C" w:rsidRDefault="00E8504C" w:rsidP="00D3611E">
      <w:pPr>
        <w:pStyle w:val="ListParagraph"/>
        <w:spacing w:after="0"/>
        <w:jc w:val="both"/>
      </w:pPr>
      <w:r>
        <w:t xml:space="preserve">Mayor Pearman: Asked about the curbing at the Hwy. 16 entrance to which Mr. Ferry stated GDOT required a raised concrete island. </w:t>
      </w:r>
    </w:p>
    <w:p w:rsidR="00E8504C" w:rsidRDefault="00E8504C" w:rsidP="00D3611E">
      <w:pPr>
        <w:pStyle w:val="ListParagraph"/>
        <w:spacing w:after="0"/>
        <w:jc w:val="both"/>
      </w:pPr>
    </w:p>
    <w:p w:rsidR="00E8504C" w:rsidRDefault="00E8504C" w:rsidP="00D3611E">
      <w:pPr>
        <w:pStyle w:val="ListParagraph"/>
        <w:spacing w:after="0"/>
        <w:jc w:val="both"/>
      </w:pPr>
      <w:r>
        <w:t xml:space="preserve">Councilperson Foust: Councilperson Foust asked about future traffic to which Mr. Ferry replied that the true traffic issue will not come to light until the build out of the complex comes to fruition as different businesses draw different amounts of traffic. </w:t>
      </w:r>
    </w:p>
    <w:p w:rsidR="00E8504C" w:rsidRDefault="00E8504C" w:rsidP="00D3611E">
      <w:pPr>
        <w:pStyle w:val="ListParagraph"/>
        <w:spacing w:after="0"/>
        <w:jc w:val="both"/>
      </w:pPr>
    </w:p>
    <w:p w:rsidR="00E8504C" w:rsidRDefault="00E8504C" w:rsidP="00D3611E">
      <w:pPr>
        <w:pStyle w:val="ListParagraph"/>
        <w:spacing w:after="0"/>
        <w:jc w:val="both"/>
      </w:pPr>
      <w:r>
        <w:t>Councilperson Brady: Councilperson Bra</w:t>
      </w:r>
      <w:r w:rsidR="004131E0">
        <w:t>dy does not feel this project is</w:t>
      </w:r>
      <w:bookmarkStart w:id="0" w:name="_GoBack"/>
      <w:bookmarkEnd w:id="0"/>
      <w:r>
        <w:t xml:space="preserve"> an optimal use of the property.  However, would like a commitment from Mr. Ferry that the developer will work with the City to achieve the City’s vision for the area. </w:t>
      </w:r>
    </w:p>
    <w:p w:rsidR="003E49FD" w:rsidRDefault="003E49FD" w:rsidP="00D3611E">
      <w:pPr>
        <w:pStyle w:val="ListParagraph"/>
        <w:spacing w:after="0"/>
        <w:jc w:val="both"/>
      </w:pPr>
    </w:p>
    <w:p w:rsidR="003E49FD" w:rsidRDefault="003E49FD" w:rsidP="00D3611E">
      <w:pPr>
        <w:pStyle w:val="ListParagraph"/>
        <w:spacing w:after="0"/>
        <w:jc w:val="both"/>
      </w:pPr>
      <w:r>
        <w:t xml:space="preserve">Comments from the public: </w:t>
      </w:r>
    </w:p>
    <w:p w:rsidR="003E49FD" w:rsidRDefault="003E49FD" w:rsidP="00D3611E">
      <w:pPr>
        <w:pStyle w:val="ListParagraph"/>
        <w:spacing w:after="0"/>
        <w:jc w:val="both"/>
      </w:pPr>
      <w:r>
        <w:t>Paul Tulley, 39 Tinsley Way</w:t>
      </w:r>
    </w:p>
    <w:p w:rsidR="003E49FD" w:rsidRDefault="003E49FD" w:rsidP="00D3611E">
      <w:pPr>
        <w:pStyle w:val="ListParagraph"/>
        <w:spacing w:after="0"/>
        <w:jc w:val="both"/>
      </w:pPr>
      <w:r>
        <w:lastRenderedPageBreak/>
        <w:t xml:space="preserve">Mr. Tulley asked if there would be a turning lane off of Hwy. 16 to which Mr. Ferry responded that GDOT requires </w:t>
      </w:r>
      <w:r w:rsidR="006363DA">
        <w:t xml:space="preserve">a dedicated turning lane.  Further, the full system of internal roads will be built even before all construction is finalized. </w:t>
      </w:r>
    </w:p>
    <w:p w:rsidR="006363DA" w:rsidRDefault="006363DA" w:rsidP="00D3611E">
      <w:pPr>
        <w:pStyle w:val="ListParagraph"/>
        <w:spacing w:after="0"/>
        <w:jc w:val="both"/>
      </w:pPr>
    </w:p>
    <w:p w:rsidR="006363DA" w:rsidRDefault="006363DA" w:rsidP="00D3611E">
      <w:pPr>
        <w:pStyle w:val="ListParagraph"/>
        <w:spacing w:after="0"/>
        <w:jc w:val="both"/>
      </w:pPr>
      <w:r>
        <w:t>Mary Provost, 115 Teal Court</w:t>
      </w:r>
    </w:p>
    <w:p w:rsidR="006363DA" w:rsidRDefault="006363DA" w:rsidP="00D3611E">
      <w:pPr>
        <w:pStyle w:val="ListParagraph"/>
        <w:spacing w:after="0"/>
        <w:jc w:val="both"/>
      </w:pPr>
      <w:r>
        <w:t xml:space="preserve">Mr. Provost expressed concern for electric vehicles and if the convenience store would have charging station as well as a rest area for people to sit while charging their vehicles.  </w:t>
      </w:r>
    </w:p>
    <w:p w:rsidR="006363DA" w:rsidRDefault="006363DA" w:rsidP="00D3611E">
      <w:pPr>
        <w:pStyle w:val="ListParagraph"/>
        <w:spacing w:after="0"/>
        <w:jc w:val="both"/>
      </w:pPr>
    </w:p>
    <w:p w:rsidR="003C2C31" w:rsidRDefault="006363DA" w:rsidP="006363DA">
      <w:pPr>
        <w:pStyle w:val="ListParagraph"/>
        <w:spacing w:after="0"/>
        <w:jc w:val="both"/>
      </w:pPr>
      <w:r>
        <w:t>Mayor Pearman made a motion to approve the conditional use request and was 2</w:t>
      </w:r>
      <w:r w:rsidRPr="006363DA">
        <w:rPr>
          <w:vertAlign w:val="superscript"/>
        </w:rPr>
        <w:t>nd</w:t>
      </w:r>
      <w:r>
        <w:t xml:space="preserve"> by councilperson Grover.  Motion carried. </w:t>
      </w:r>
    </w:p>
    <w:p w:rsidR="006363DA" w:rsidRDefault="006363DA" w:rsidP="006363DA">
      <w:pPr>
        <w:pStyle w:val="ListParagraph"/>
        <w:spacing w:after="0"/>
        <w:jc w:val="both"/>
      </w:pPr>
    </w:p>
    <w:p w:rsidR="006363DA" w:rsidRPr="007833CA" w:rsidRDefault="006363DA" w:rsidP="006363DA">
      <w:pPr>
        <w:pStyle w:val="ListParagraph"/>
        <w:spacing w:after="0"/>
        <w:jc w:val="both"/>
      </w:pPr>
      <w:r>
        <w:t xml:space="preserve">Mayor Pearman made a motion to amend the agenda to add item 5A under new business, </w:t>
      </w:r>
      <w:r w:rsidR="00AD0A87">
        <w:t xml:space="preserve">entitled </w:t>
      </w:r>
      <w:r>
        <w:t>Amendment to the LCI.  Motion was 2</w:t>
      </w:r>
      <w:r w:rsidRPr="006363DA">
        <w:rPr>
          <w:vertAlign w:val="superscript"/>
        </w:rPr>
        <w:t>nd</w:t>
      </w:r>
      <w:r>
        <w:t xml:space="preserve"> by Councilperson Grover.  Motion carried</w:t>
      </w:r>
    </w:p>
    <w:p w:rsidR="00E64B03" w:rsidRPr="00E64B03" w:rsidRDefault="00E64B03" w:rsidP="00E64B03">
      <w:pPr>
        <w:pStyle w:val="ListParagraph"/>
        <w:rPr>
          <w:b/>
        </w:rPr>
      </w:pPr>
    </w:p>
    <w:p w:rsidR="004574E5" w:rsidRDefault="006F608A" w:rsidP="003A03D8">
      <w:pPr>
        <w:pStyle w:val="ListParagraph"/>
        <w:numPr>
          <w:ilvl w:val="0"/>
          <w:numId w:val="1"/>
        </w:numPr>
        <w:spacing w:after="0"/>
        <w:jc w:val="both"/>
        <w:rPr>
          <w:b/>
        </w:rPr>
      </w:pPr>
      <w:r w:rsidRPr="00633BD1">
        <w:rPr>
          <w:b/>
        </w:rPr>
        <w:t>NEW BUSINESS</w:t>
      </w:r>
    </w:p>
    <w:p w:rsidR="00EE5A0A" w:rsidRDefault="006363DA" w:rsidP="00EE5A0A">
      <w:pPr>
        <w:ind w:firstLine="720"/>
        <w:jc w:val="both"/>
      </w:pPr>
      <w:r>
        <w:t>Amendment to LCI, presented by Asst. City Manager, Jeff Fisher</w:t>
      </w:r>
    </w:p>
    <w:p w:rsidR="006363DA" w:rsidRDefault="00EE5A0A" w:rsidP="00EE5A0A">
      <w:pPr>
        <w:ind w:left="720"/>
        <w:jc w:val="both"/>
      </w:pPr>
      <w:r>
        <w:t>Street</w:t>
      </w:r>
      <w:r w:rsidR="004131E0">
        <w:t xml:space="preserve"> P</w:t>
      </w:r>
      <w:r>
        <w:t xml:space="preserve">lans has amended its scope of work to include a growth and conservation masterplan, unified development ordinance, development training and planning services.  </w:t>
      </w:r>
    </w:p>
    <w:p w:rsidR="00EE5A0A" w:rsidRDefault="00EE5A0A" w:rsidP="00EE5A0A">
      <w:pPr>
        <w:spacing w:after="0"/>
        <w:ind w:left="360" w:firstLine="360"/>
        <w:jc w:val="both"/>
      </w:pPr>
      <w:r>
        <w:t>Comments from Council:</w:t>
      </w:r>
    </w:p>
    <w:p w:rsidR="00EE5A0A" w:rsidRDefault="00EE5A0A" w:rsidP="00EE5A0A">
      <w:pPr>
        <w:spacing w:after="0"/>
        <w:ind w:left="360" w:firstLine="360"/>
        <w:jc w:val="both"/>
      </w:pPr>
      <w:r>
        <w:t xml:space="preserve">Concilpersons Reeder, Brady and Mayor Pearman feel it necessary and beneficial to the City. </w:t>
      </w:r>
    </w:p>
    <w:p w:rsidR="00EE5A0A" w:rsidRDefault="00EE5A0A" w:rsidP="00EE5A0A">
      <w:pPr>
        <w:spacing w:after="0"/>
        <w:ind w:left="360"/>
        <w:jc w:val="both"/>
      </w:pPr>
    </w:p>
    <w:p w:rsidR="00EE5A0A" w:rsidRDefault="00EE5A0A" w:rsidP="00EE5A0A">
      <w:pPr>
        <w:ind w:left="360" w:firstLine="360"/>
        <w:jc w:val="both"/>
      </w:pPr>
      <w:r>
        <w:t xml:space="preserve">No public comment. </w:t>
      </w:r>
    </w:p>
    <w:p w:rsidR="00EE5A0A" w:rsidRDefault="00EE5A0A" w:rsidP="00EE5A0A">
      <w:pPr>
        <w:ind w:left="720"/>
        <w:jc w:val="both"/>
      </w:pPr>
      <w:r>
        <w:t>Motion to approve amendment to LC</w:t>
      </w:r>
      <w:r w:rsidR="00906B2D">
        <w:t>I</w:t>
      </w:r>
      <w:r>
        <w:t xml:space="preserve"> made by Councilperson Reeder and 2</w:t>
      </w:r>
      <w:r w:rsidRPr="00EE5A0A">
        <w:rPr>
          <w:vertAlign w:val="superscript"/>
        </w:rPr>
        <w:t>nd</w:t>
      </w:r>
      <w:r>
        <w:t xml:space="preserve"> by Councilperson Brady. Motion carried. </w:t>
      </w:r>
    </w:p>
    <w:p w:rsidR="00835A24" w:rsidRDefault="00835A24" w:rsidP="00835A24">
      <w:pPr>
        <w:pStyle w:val="ListParagraph"/>
      </w:pPr>
    </w:p>
    <w:p w:rsidR="008B0913" w:rsidRPr="00556C5A" w:rsidRDefault="008B0913" w:rsidP="00717296">
      <w:pPr>
        <w:pStyle w:val="ListParagraph"/>
        <w:numPr>
          <w:ilvl w:val="0"/>
          <w:numId w:val="1"/>
        </w:numPr>
        <w:spacing w:line="252" w:lineRule="auto"/>
      </w:pPr>
      <w:r>
        <w:rPr>
          <w:b/>
        </w:rPr>
        <w:t>ANNOUNCEMENTS</w:t>
      </w:r>
    </w:p>
    <w:p w:rsidR="0002316A" w:rsidRDefault="00E6152A" w:rsidP="00556C5A">
      <w:pPr>
        <w:pStyle w:val="xmsonormal"/>
        <w:ind w:left="720"/>
        <w:jc w:val="both"/>
      </w:pPr>
      <w:r>
        <w:t>Alive after 5, May 19</w:t>
      </w:r>
      <w:r w:rsidRPr="00E6152A">
        <w:rPr>
          <w:vertAlign w:val="superscript"/>
        </w:rPr>
        <w:t>th</w:t>
      </w:r>
      <w:r>
        <w:t xml:space="preserve"> </w:t>
      </w:r>
    </w:p>
    <w:p w:rsidR="00FB180F" w:rsidRDefault="00FB180F" w:rsidP="00556C5A">
      <w:pPr>
        <w:pStyle w:val="xmsonormal"/>
        <w:ind w:left="720"/>
        <w:jc w:val="both"/>
      </w:pPr>
      <w:r>
        <w:t>Barn Dance, May 20</w:t>
      </w:r>
      <w:r w:rsidRPr="00FB180F">
        <w:rPr>
          <w:vertAlign w:val="superscript"/>
        </w:rPr>
        <w:t>th</w:t>
      </w:r>
    </w:p>
    <w:p w:rsidR="00FB180F" w:rsidRDefault="00FB180F" w:rsidP="00556C5A">
      <w:pPr>
        <w:pStyle w:val="xmsonormal"/>
        <w:ind w:left="720"/>
        <w:jc w:val="both"/>
      </w:pPr>
      <w:r>
        <w:t>Memorial Day Cemetery Commemoration and Fireworks in the Park, May 29</w:t>
      </w:r>
      <w:r w:rsidRPr="00FB180F">
        <w:rPr>
          <w:vertAlign w:val="superscript"/>
        </w:rPr>
        <w:t>th</w:t>
      </w:r>
      <w:r>
        <w:t xml:space="preserve"> </w:t>
      </w:r>
    </w:p>
    <w:p w:rsidR="003B6CD4" w:rsidRDefault="003B6CD4" w:rsidP="00556C5A">
      <w:pPr>
        <w:pStyle w:val="xmsonormal"/>
        <w:ind w:left="720"/>
        <w:jc w:val="both"/>
      </w:pPr>
    </w:p>
    <w:p w:rsidR="006F608A" w:rsidRDefault="006F608A" w:rsidP="00717296">
      <w:pPr>
        <w:pStyle w:val="ListParagraph"/>
        <w:numPr>
          <w:ilvl w:val="0"/>
          <w:numId w:val="1"/>
        </w:numPr>
        <w:spacing w:line="252" w:lineRule="auto"/>
        <w:rPr>
          <w:b/>
        </w:rPr>
      </w:pPr>
      <w:r w:rsidRPr="002C5964">
        <w:rPr>
          <w:b/>
        </w:rPr>
        <w:t>ADJOURN</w:t>
      </w:r>
    </w:p>
    <w:p w:rsidR="00BA5B17" w:rsidRDefault="00BA5B17" w:rsidP="00BA5B17">
      <w:pPr>
        <w:pStyle w:val="ListParagraph"/>
        <w:spacing w:line="252" w:lineRule="auto"/>
      </w:pPr>
      <w:r w:rsidRPr="001418D0">
        <w:t xml:space="preserve">Motion to adjourn made by </w:t>
      </w:r>
      <w:r w:rsidR="00FB180F">
        <w:t>Mayor Dub Pearman</w:t>
      </w:r>
      <w:r w:rsidRPr="001418D0">
        <w:t xml:space="preserve"> and 2</w:t>
      </w:r>
      <w:r w:rsidRPr="001418D0">
        <w:rPr>
          <w:vertAlign w:val="superscript"/>
        </w:rPr>
        <w:t>nd</w:t>
      </w:r>
      <w:r w:rsidRPr="001418D0">
        <w:t xml:space="preserve"> by </w:t>
      </w:r>
      <w:r w:rsidR="00FB180F">
        <w:t>Councilperson Grover</w:t>
      </w:r>
      <w:r w:rsidRPr="001418D0">
        <w:t xml:space="preserve">. Motion carried. </w:t>
      </w:r>
    </w:p>
    <w:p w:rsidR="00384E6E" w:rsidRDefault="00384E6E" w:rsidP="00BA5B17">
      <w:pPr>
        <w:pStyle w:val="ListParagraph"/>
        <w:spacing w:line="252" w:lineRule="auto"/>
      </w:pPr>
    </w:p>
    <w:p w:rsidR="00384E6E" w:rsidRDefault="00384E6E" w:rsidP="00BA5B17">
      <w:pPr>
        <w:pStyle w:val="ListParagraph"/>
        <w:spacing w:line="252" w:lineRule="auto"/>
      </w:pPr>
      <w:r>
        <w:t xml:space="preserve">Attest: </w:t>
      </w:r>
    </w:p>
    <w:p w:rsidR="00384E6E" w:rsidRDefault="00384E6E" w:rsidP="00BA5B17">
      <w:pPr>
        <w:pStyle w:val="ListParagraph"/>
        <w:spacing w:line="252" w:lineRule="auto"/>
      </w:pPr>
    </w:p>
    <w:p w:rsidR="00384E6E" w:rsidRDefault="00384E6E" w:rsidP="00BA5B17">
      <w:pPr>
        <w:pStyle w:val="ListParagraph"/>
        <w:spacing w:line="252" w:lineRule="auto"/>
      </w:pPr>
    </w:p>
    <w:p w:rsidR="00384E6E" w:rsidRDefault="00384E6E" w:rsidP="00BA5B17">
      <w:pPr>
        <w:pStyle w:val="ListParagraph"/>
        <w:spacing w:line="252" w:lineRule="auto"/>
      </w:pPr>
      <w:r>
        <w:t>______________________________________</w:t>
      </w:r>
      <w:r>
        <w:tab/>
        <w:t>_______________________________________</w:t>
      </w:r>
    </w:p>
    <w:p w:rsidR="00384E6E" w:rsidRPr="001418D0" w:rsidRDefault="00384E6E" w:rsidP="00BA5B17">
      <w:pPr>
        <w:pStyle w:val="ListParagraph"/>
        <w:spacing w:line="252" w:lineRule="auto"/>
      </w:pPr>
      <w:r>
        <w:t>City Clerk, D. Lynn Carter</w:t>
      </w:r>
      <w:r>
        <w:tab/>
      </w:r>
      <w:r>
        <w:tab/>
      </w:r>
      <w:r>
        <w:tab/>
        <w:t>Mayor, William “Dub” Pearman, III</w:t>
      </w:r>
    </w:p>
    <w:sectPr w:rsidR="00384E6E" w:rsidRPr="001418D0"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0125D"/>
    <w:multiLevelType w:val="hybridMultilevel"/>
    <w:tmpl w:val="977E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420452D"/>
    <w:multiLevelType w:val="hybridMultilevel"/>
    <w:tmpl w:val="42C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615CE2"/>
    <w:multiLevelType w:val="hybridMultilevel"/>
    <w:tmpl w:val="47E2F72E"/>
    <w:lvl w:ilvl="0" w:tplc="D45C4A82">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63FC8"/>
    <w:multiLevelType w:val="hybridMultilevel"/>
    <w:tmpl w:val="D3CE00B6"/>
    <w:lvl w:ilvl="0" w:tplc="D45C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02629"/>
    <w:multiLevelType w:val="hybridMultilevel"/>
    <w:tmpl w:val="F37E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E256B2"/>
    <w:multiLevelType w:val="hybridMultilevel"/>
    <w:tmpl w:val="9B581678"/>
    <w:lvl w:ilvl="0" w:tplc="D63438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764AC"/>
    <w:multiLevelType w:val="hybridMultilevel"/>
    <w:tmpl w:val="649C2ADA"/>
    <w:lvl w:ilvl="0" w:tplc="6BE2482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9925C1F"/>
    <w:multiLevelType w:val="hybridMultilevel"/>
    <w:tmpl w:val="BC9E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4E676E"/>
    <w:multiLevelType w:val="hybridMultilevel"/>
    <w:tmpl w:val="D09C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D86A6C"/>
    <w:multiLevelType w:val="hybridMultilevel"/>
    <w:tmpl w:val="01F692D8"/>
    <w:lvl w:ilvl="0" w:tplc="905ED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6A349C"/>
    <w:multiLevelType w:val="hybridMultilevel"/>
    <w:tmpl w:val="0C0A27F2"/>
    <w:lvl w:ilvl="0" w:tplc="D6400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16609D"/>
    <w:multiLevelType w:val="hybridMultilevel"/>
    <w:tmpl w:val="9BC8F574"/>
    <w:lvl w:ilvl="0" w:tplc="3F5E4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432232"/>
    <w:multiLevelType w:val="hybridMultilevel"/>
    <w:tmpl w:val="03041D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0540BF"/>
    <w:multiLevelType w:val="hybridMultilevel"/>
    <w:tmpl w:val="5E30F05E"/>
    <w:lvl w:ilvl="0" w:tplc="05888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5"/>
  </w:num>
  <w:num w:numId="3">
    <w:abstractNumId w:val="18"/>
  </w:num>
  <w:num w:numId="4">
    <w:abstractNumId w:val="6"/>
  </w:num>
  <w:num w:numId="5">
    <w:abstractNumId w:val="28"/>
  </w:num>
  <w:num w:numId="6">
    <w:abstractNumId w:val="26"/>
  </w:num>
  <w:num w:numId="7">
    <w:abstractNumId w:val="0"/>
  </w:num>
  <w:num w:numId="8">
    <w:abstractNumId w:val="22"/>
  </w:num>
  <w:num w:numId="9">
    <w:abstractNumId w:val="4"/>
  </w:num>
  <w:num w:numId="10">
    <w:abstractNumId w:val="21"/>
  </w:num>
  <w:num w:numId="11">
    <w:abstractNumId w:val="11"/>
  </w:num>
  <w:num w:numId="12">
    <w:abstractNumId w:val="34"/>
  </w:num>
  <w:num w:numId="13">
    <w:abstractNumId w:val="14"/>
  </w:num>
  <w:num w:numId="14">
    <w:abstractNumId w:val="3"/>
  </w:num>
  <w:num w:numId="15">
    <w:abstractNumId w:val="5"/>
  </w:num>
  <w:num w:numId="16">
    <w:abstractNumId w:val="2"/>
  </w:num>
  <w:num w:numId="17">
    <w:abstractNumId w:val="30"/>
  </w:num>
  <w:num w:numId="18">
    <w:abstractNumId w:val="20"/>
  </w:num>
  <w:num w:numId="19">
    <w:abstractNumId w:val="7"/>
  </w:num>
  <w:num w:numId="20">
    <w:abstractNumId w:val="19"/>
  </w:num>
  <w:num w:numId="21">
    <w:abstractNumId w:val="25"/>
  </w:num>
  <w:num w:numId="22">
    <w:abstractNumId w:val="33"/>
  </w:num>
  <w:num w:numId="23">
    <w:abstractNumId w:val="23"/>
  </w:num>
  <w:num w:numId="24">
    <w:abstractNumId w:val="1"/>
  </w:num>
  <w:num w:numId="25">
    <w:abstractNumId w:val="17"/>
  </w:num>
  <w:num w:numId="26">
    <w:abstractNumId w:val="32"/>
  </w:num>
  <w:num w:numId="27">
    <w:abstractNumId w:val="12"/>
  </w:num>
  <w:num w:numId="28">
    <w:abstractNumId w:val="10"/>
  </w:num>
  <w:num w:numId="29">
    <w:abstractNumId w:val="8"/>
  </w:num>
  <w:num w:numId="30">
    <w:abstractNumId w:val="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7"/>
  </w:num>
  <w:num w:numId="34">
    <w:abstractNumId w:val="24"/>
  </w:num>
  <w:num w:numId="35">
    <w:abstractNumId w:val="36"/>
  </w:num>
  <w:num w:numId="36">
    <w:abstractNumId w:val="1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12D48"/>
    <w:rsid w:val="000163EB"/>
    <w:rsid w:val="00020C67"/>
    <w:rsid w:val="0002316A"/>
    <w:rsid w:val="000345F6"/>
    <w:rsid w:val="000347D0"/>
    <w:rsid w:val="00035F3C"/>
    <w:rsid w:val="00040D48"/>
    <w:rsid w:val="00041D53"/>
    <w:rsid w:val="00042CE6"/>
    <w:rsid w:val="00053E0A"/>
    <w:rsid w:val="00061D30"/>
    <w:rsid w:val="00064E65"/>
    <w:rsid w:val="00065F07"/>
    <w:rsid w:val="0008012C"/>
    <w:rsid w:val="00095E23"/>
    <w:rsid w:val="000A2E5F"/>
    <w:rsid w:val="000B2D95"/>
    <w:rsid w:val="000C2255"/>
    <w:rsid w:val="000C4788"/>
    <w:rsid w:val="000D090C"/>
    <w:rsid w:val="000D557A"/>
    <w:rsid w:val="000D5658"/>
    <w:rsid w:val="000F2B37"/>
    <w:rsid w:val="000F72F6"/>
    <w:rsid w:val="00114A4F"/>
    <w:rsid w:val="001156E1"/>
    <w:rsid w:val="00116966"/>
    <w:rsid w:val="001204F8"/>
    <w:rsid w:val="0012118C"/>
    <w:rsid w:val="001418D0"/>
    <w:rsid w:val="00142E35"/>
    <w:rsid w:val="00171219"/>
    <w:rsid w:val="001732B6"/>
    <w:rsid w:val="001822CF"/>
    <w:rsid w:val="00182FA0"/>
    <w:rsid w:val="00191E7C"/>
    <w:rsid w:val="001A52BC"/>
    <w:rsid w:val="001A626E"/>
    <w:rsid w:val="001B3B46"/>
    <w:rsid w:val="001B61BB"/>
    <w:rsid w:val="001D2EC0"/>
    <w:rsid w:val="001D43C2"/>
    <w:rsid w:val="001D60B7"/>
    <w:rsid w:val="001F45D1"/>
    <w:rsid w:val="00224F3E"/>
    <w:rsid w:val="002516D3"/>
    <w:rsid w:val="00252CFE"/>
    <w:rsid w:val="002710F2"/>
    <w:rsid w:val="0027160F"/>
    <w:rsid w:val="00282C14"/>
    <w:rsid w:val="00291AFB"/>
    <w:rsid w:val="002B07F4"/>
    <w:rsid w:val="002B5224"/>
    <w:rsid w:val="002C317D"/>
    <w:rsid w:val="002C3462"/>
    <w:rsid w:val="002C5964"/>
    <w:rsid w:val="002D1437"/>
    <w:rsid w:val="002D1646"/>
    <w:rsid w:val="002E1706"/>
    <w:rsid w:val="002E7F54"/>
    <w:rsid w:val="002F5094"/>
    <w:rsid w:val="002F7159"/>
    <w:rsid w:val="003038BD"/>
    <w:rsid w:val="003058C6"/>
    <w:rsid w:val="00316C8F"/>
    <w:rsid w:val="00332152"/>
    <w:rsid w:val="0035018F"/>
    <w:rsid w:val="00355549"/>
    <w:rsid w:val="00356482"/>
    <w:rsid w:val="0037194E"/>
    <w:rsid w:val="00376095"/>
    <w:rsid w:val="003823A0"/>
    <w:rsid w:val="003842FB"/>
    <w:rsid w:val="00384E6E"/>
    <w:rsid w:val="0039705A"/>
    <w:rsid w:val="003A03D8"/>
    <w:rsid w:val="003A536B"/>
    <w:rsid w:val="003B6CD4"/>
    <w:rsid w:val="003C2C31"/>
    <w:rsid w:val="003D30FA"/>
    <w:rsid w:val="003D467A"/>
    <w:rsid w:val="003E49FD"/>
    <w:rsid w:val="00401F27"/>
    <w:rsid w:val="0040688B"/>
    <w:rsid w:val="004131E0"/>
    <w:rsid w:val="0043215A"/>
    <w:rsid w:val="004364E8"/>
    <w:rsid w:val="0044037A"/>
    <w:rsid w:val="0044597E"/>
    <w:rsid w:val="00454AF5"/>
    <w:rsid w:val="00456CB8"/>
    <w:rsid w:val="004574E5"/>
    <w:rsid w:val="0046078E"/>
    <w:rsid w:val="004777B8"/>
    <w:rsid w:val="00484AC9"/>
    <w:rsid w:val="0049655C"/>
    <w:rsid w:val="004979A8"/>
    <w:rsid w:val="004A0EC6"/>
    <w:rsid w:val="004C556E"/>
    <w:rsid w:val="004C6672"/>
    <w:rsid w:val="004D4D20"/>
    <w:rsid w:val="004F0D52"/>
    <w:rsid w:val="004F38FD"/>
    <w:rsid w:val="004F5CB3"/>
    <w:rsid w:val="00503535"/>
    <w:rsid w:val="005069BE"/>
    <w:rsid w:val="00510F87"/>
    <w:rsid w:val="005167FD"/>
    <w:rsid w:val="005473D3"/>
    <w:rsid w:val="005476C4"/>
    <w:rsid w:val="00556C5A"/>
    <w:rsid w:val="00571946"/>
    <w:rsid w:val="00586E18"/>
    <w:rsid w:val="005879BE"/>
    <w:rsid w:val="00595024"/>
    <w:rsid w:val="005A122B"/>
    <w:rsid w:val="005B3169"/>
    <w:rsid w:val="005B3F41"/>
    <w:rsid w:val="005C054B"/>
    <w:rsid w:val="005C57BF"/>
    <w:rsid w:val="005D2F53"/>
    <w:rsid w:val="005D617F"/>
    <w:rsid w:val="005E4897"/>
    <w:rsid w:val="00633BD1"/>
    <w:rsid w:val="006363DA"/>
    <w:rsid w:val="00636B3A"/>
    <w:rsid w:val="00644753"/>
    <w:rsid w:val="006664A1"/>
    <w:rsid w:val="006703DA"/>
    <w:rsid w:val="006704C9"/>
    <w:rsid w:val="00683521"/>
    <w:rsid w:val="0069006A"/>
    <w:rsid w:val="006966EC"/>
    <w:rsid w:val="006B1A19"/>
    <w:rsid w:val="006B1B5F"/>
    <w:rsid w:val="006B1F9B"/>
    <w:rsid w:val="006B4F84"/>
    <w:rsid w:val="006C54BA"/>
    <w:rsid w:val="006E08F8"/>
    <w:rsid w:val="006E2554"/>
    <w:rsid w:val="006F608A"/>
    <w:rsid w:val="0070091A"/>
    <w:rsid w:val="00702E5A"/>
    <w:rsid w:val="00706A1F"/>
    <w:rsid w:val="0071423B"/>
    <w:rsid w:val="00717296"/>
    <w:rsid w:val="007312FF"/>
    <w:rsid w:val="007341EA"/>
    <w:rsid w:val="00737D7F"/>
    <w:rsid w:val="00755A58"/>
    <w:rsid w:val="00764316"/>
    <w:rsid w:val="00767C4E"/>
    <w:rsid w:val="00767E7C"/>
    <w:rsid w:val="00771501"/>
    <w:rsid w:val="00772EC9"/>
    <w:rsid w:val="0077690D"/>
    <w:rsid w:val="00796028"/>
    <w:rsid w:val="007A2645"/>
    <w:rsid w:val="007A3BEA"/>
    <w:rsid w:val="007A6294"/>
    <w:rsid w:val="007B3CD9"/>
    <w:rsid w:val="007C19AA"/>
    <w:rsid w:val="007C55C1"/>
    <w:rsid w:val="007D13D9"/>
    <w:rsid w:val="007E75EC"/>
    <w:rsid w:val="007F17CE"/>
    <w:rsid w:val="007F5625"/>
    <w:rsid w:val="007F6F81"/>
    <w:rsid w:val="007F723F"/>
    <w:rsid w:val="008001B4"/>
    <w:rsid w:val="008032D1"/>
    <w:rsid w:val="0080764D"/>
    <w:rsid w:val="00835A24"/>
    <w:rsid w:val="00837CDB"/>
    <w:rsid w:val="008441FC"/>
    <w:rsid w:val="0085389A"/>
    <w:rsid w:val="00856848"/>
    <w:rsid w:val="0086364C"/>
    <w:rsid w:val="00865159"/>
    <w:rsid w:val="00876AA4"/>
    <w:rsid w:val="00876ECF"/>
    <w:rsid w:val="00883700"/>
    <w:rsid w:val="00894C85"/>
    <w:rsid w:val="008A7746"/>
    <w:rsid w:val="008A7B92"/>
    <w:rsid w:val="008A7C2C"/>
    <w:rsid w:val="008B0844"/>
    <w:rsid w:val="008B0913"/>
    <w:rsid w:val="008C2919"/>
    <w:rsid w:val="008D29B1"/>
    <w:rsid w:val="008D7091"/>
    <w:rsid w:val="008E0F3C"/>
    <w:rsid w:val="008F1575"/>
    <w:rsid w:val="008F30E3"/>
    <w:rsid w:val="00906059"/>
    <w:rsid w:val="00906B2D"/>
    <w:rsid w:val="00913AF8"/>
    <w:rsid w:val="0091550D"/>
    <w:rsid w:val="00921D16"/>
    <w:rsid w:val="00930B3B"/>
    <w:rsid w:val="009362ED"/>
    <w:rsid w:val="00941E13"/>
    <w:rsid w:val="00945697"/>
    <w:rsid w:val="00963026"/>
    <w:rsid w:val="009820C3"/>
    <w:rsid w:val="009A02BE"/>
    <w:rsid w:val="009A1DA4"/>
    <w:rsid w:val="009C3EFA"/>
    <w:rsid w:val="009D332E"/>
    <w:rsid w:val="009D63C0"/>
    <w:rsid w:val="009F4F03"/>
    <w:rsid w:val="009F5E95"/>
    <w:rsid w:val="00A01E30"/>
    <w:rsid w:val="00A16A3C"/>
    <w:rsid w:val="00A36A2E"/>
    <w:rsid w:val="00A436EA"/>
    <w:rsid w:val="00A63978"/>
    <w:rsid w:val="00A63FDD"/>
    <w:rsid w:val="00A66EFB"/>
    <w:rsid w:val="00A73BC6"/>
    <w:rsid w:val="00A8244E"/>
    <w:rsid w:val="00A84609"/>
    <w:rsid w:val="00A85CDC"/>
    <w:rsid w:val="00A85FD5"/>
    <w:rsid w:val="00A908E8"/>
    <w:rsid w:val="00AA54A7"/>
    <w:rsid w:val="00AC0760"/>
    <w:rsid w:val="00AC07B2"/>
    <w:rsid w:val="00AC4980"/>
    <w:rsid w:val="00AD0A87"/>
    <w:rsid w:val="00AD48F7"/>
    <w:rsid w:val="00AE4968"/>
    <w:rsid w:val="00B256E2"/>
    <w:rsid w:val="00B47701"/>
    <w:rsid w:val="00B47825"/>
    <w:rsid w:val="00B5093B"/>
    <w:rsid w:val="00B56AF8"/>
    <w:rsid w:val="00B663BF"/>
    <w:rsid w:val="00B74BBE"/>
    <w:rsid w:val="00B95A57"/>
    <w:rsid w:val="00B97D45"/>
    <w:rsid w:val="00BA5B17"/>
    <w:rsid w:val="00BA62CB"/>
    <w:rsid w:val="00BC0437"/>
    <w:rsid w:val="00BC4F0A"/>
    <w:rsid w:val="00BD1F87"/>
    <w:rsid w:val="00BD61C8"/>
    <w:rsid w:val="00BD7837"/>
    <w:rsid w:val="00BE753D"/>
    <w:rsid w:val="00BE77D2"/>
    <w:rsid w:val="00C11C57"/>
    <w:rsid w:val="00C2414B"/>
    <w:rsid w:val="00C44757"/>
    <w:rsid w:val="00C64C47"/>
    <w:rsid w:val="00C65A62"/>
    <w:rsid w:val="00C85426"/>
    <w:rsid w:val="00C93603"/>
    <w:rsid w:val="00CA73B1"/>
    <w:rsid w:val="00CA79D7"/>
    <w:rsid w:val="00CB0576"/>
    <w:rsid w:val="00CB4164"/>
    <w:rsid w:val="00CD479E"/>
    <w:rsid w:val="00CE7407"/>
    <w:rsid w:val="00CF1186"/>
    <w:rsid w:val="00D01244"/>
    <w:rsid w:val="00D02551"/>
    <w:rsid w:val="00D02F95"/>
    <w:rsid w:val="00D06565"/>
    <w:rsid w:val="00D1116F"/>
    <w:rsid w:val="00D13C68"/>
    <w:rsid w:val="00D15A8D"/>
    <w:rsid w:val="00D31CC1"/>
    <w:rsid w:val="00D35D3D"/>
    <w:rsid w:val="00D3611E"/>
    <w:rsid w:val="00D46F5C"/>
    <w:rsid w:val="00D479B2"/>
    <w:rsid w:val="00D57BE5"/>
    <w:rsid w:val="00D634A9"/>
    <w:rsid w:val="00D64368"/>
    <w:rsid w:val="00D66476"/>
    <w:rsid w:val="00D6787C"/>
    <w:rsid w:val="00D7466C"/>
    <w:rsid w:val="00D76FB1"/>
    <w:rsid w:val="00D9355E"/>
    <w:rsid w:val="00D94D49"/>
    <w:rsid w:val="00DB4E77"/>
    <w:rsid w:val="00DB75C2"/>
    <w:rsid w:val="00DD641F"/>
    <w:rsid w:val="00DE0465"/>
    <w:rsid w:val="00E33433"/>
    <w:rsid w:val="00E4077A"/>
    <w:rsid w:val="00E4187C"/>
    <w:rsid w:val="00E47C57"/>
    <w:rsid w:val="00E6152A"/>
    <w:rsid w:val="00E62C3D"/>
    <w:rsid w:val="00E64B03"/>
    <w:rsid w:val="00E66D44"/>
    <w:rsid w:val="00E7706E"/>
    <w:rsid w:val="00E84C91"/>
    <w:rsid w:val="00E8504C"/>
    <w:rsid w:val="00E94206"/>
    <w:rsid w:val="00EC2A8F"/>
    <w:rsid w:val="00EC610D"/>
    <w:rsid w:val="00EC6B7F"/>
    <w:rsid w:val="00EC6DC3"/>
    <w:rsid w:val="00EC7A3C"/>
    <w:rsid w:val="00ED56EB"/>
    <w:rsid w:val="00EE0287"/>
    <w:rsid w:val="00EE5A0A"/>
    <w:rsid w:val="00EE6CB3"/>
    <w:rsid w:val="00F22EA4"/>
    <w:rsid w:val="00F3116B"/>
    <w:rsid w:val="00F31EE2"/>
    <w:rsid w:val="00F5368F"/>
    <w:rsid w:val="00F645C6"/>
    <w:rsid w:val="00F6564D"/>
    <w:rsid w:val="00F7395A"/>
    <w:rsid w:val="00F91029"/>
    <w:rsid w:val="00F94055"/>
    <w:rsid w:val="00FA32A0"/>
    <w:rsid w:val="00FA3B94"/>
    <w:rsid w:val="00FA76E2"/>
    <w:rsid w:val="00FB180F"/>
    <w:rsid w:val="00FB3843"/>
    <w:rsid w:val="00FB5581"/>
    <w:rsid w:val="00FC373C"/>
    <w:rsid w:val="00FC7755"/>
    <w:rsid w:val="00FD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EA8F"/>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7</cp:revision>
  <cp:lastPrinted>2023-02-13T19:45:00Z</cp:lastPrinted>
  <dcterms:created xsi:type="dcterms:W3CDTF">2023-05-17T13:35:00Z</dcterms:created>
  <dcterms:modified xsi:type="dcterms:W3CDTF">2023-05-17T14:07:00Z</dcterms:modified>
</cp:coreProperties>
</file>