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02" w:rsidRDefault="00925802" w:rsidP="00925802">
      <w:pPr>
        <w:spacing w:after="0"/>
        <w:jc w:val="center"/>
      </w:pPr>
      <w:r>
        <w:t>CITY OF SENOIA</w:t>
      </w:r>
    </w:p>
    <w:p w:rsidR="00925802" w:rsidRDefault="00925802" w:rsidP="00925802">
      <w:pPr>
        <w:spacing w:after="0"/>
        <w:jc w:val="center"/>
      </w:pPr>
      <w:r>
        <w:t>HISTORIC PRESERVATION COMMISSION</w:t>
      </w:r>
    </w:p>
    <w:p w:rsidR="00925802" w:rsidRDefault="00925802" w:rsidP="00925802">
      <w:pPr>
        <w:spacing w:after="0"/>
        <w:jc w:val="center"/>
      </w:pPr>
      <w:r>
        <w:t>505 HOWARD ROAD</w:t>
      </w:r>
    </w:p>
    <w:p w:rsidR="00925802" w:rsidRDefault="00067212" w:rsidP="00925802">
      <w:pPr>
        <w:spacing w:after="0"/>
        <w:jc w:val="center"/>
      </w:pPr>
      <w:r>
        <w:t>June 10</w:t>
      </w:r>
      <w:r w:rsidR="00A42B49">
        <w:t>, 2024</w:t>
      </w:r>
    </w:p>
    <w:p w:rsidR="00A56F26" w:rsidRPr="00970212" w:rsidRDefault="00925802" w:rsidP="00970212">
      <w:pPr>
        <w:spacing w:after="0"/>
        <w:jc w:val="center"/>
      </w:pPr>
      <w:r>
        <w:t>6:00 p.m.</w:t>
      </w:r>
    </w:p>
    <w:p w:rsidR="00105C7C" w:rsidRDefault="002C70A5" w:rsidP="00CE66F7">
      <w:pPr>
        <w:spacing w:after="0"/>
        <w:jc w:val="center"/>
      </w:pPr>
      <w:r>
        <w:rPr>
          <w:b/>
        </w:rPr>
        <w:t>MINUTES</w:t>
      </w:r>
    </w:p>
    <w:p w:rsidR="00CE66F7" w:rsidRDefault="00CE66F7" w:rsidP="00925802">
      <w:pPr>
        <w:spacing w:after="0"/>
        <w:rPr>
          <w:b/>
        </w:rPr>
      </w:pPr>
    </w:p>
    <w:p w:rsidR="00925802" w:rsidRPr="00D17C87" w:rsidRDefault="00925802" w:rsidP="00925802">
      <w:pPr>
        <w:spacing w:after="0"/>
        <w:rPr>
          <w:b/>
        </w:rPr>
      </w:pPr>
      <w:r w:rsidRPr="00D17C87">
        <w:rPr>
          <w:b/>
        </w:rPr>
        <w:t>Historic Preservation Commission</w:t>
      </w:r>
      <w:r w:rsidR="00CE66F7">
        <w:rPr>
          <w:b/>
        </w:rPr>
        <w:tab/>
      </w:r>
      <w:r w:rsidRPr="00D17C87">
        <w:rPr>
          <w:b/>
        </w:rPr>
        <w:t xml:space="preserve"> </w:t>
      </w:r>
    </w:p>
    <w:p w:rsidR="00F11F93" w:rsidRDefault="00925802" w:rsidP="00925802">
      <w:pPr>
        <w:spacing w:after="0"/>
      </w:pPr>
      <w:r>
        <w:t xml:space="preserve">Commission members in attendance: </w:t>
      </w:r>
      <w:r w:rsidR="00EB0210">
        <w:t xml:space="preserve">Commissioners </w:t>
      </w:r>
      <w:r w:rsidR="00F11F93">
        <w:t xml:space="preserve">Ray Adams, </w:t>
      </w:r>
      <w:r w:rsidR="00846552">
        <w:t>Brent Anderson,</w:t>
      </w:r>
      <w:r>
        <w:t xml:space="preserve"> </w:t>
      </w:r>
      <w:r w:rsidR="00067212">
        <w:t xml:space="preserve">Cam Williams, </w:t>
      </w:r>
      <w:r w:rsidR="00F11F93">
        <w:t>Tim Harrison</w:t>
      </w:r>
      <w:r w:rsidR="00067212">
        <w:t xml:space="preserve">, </w:t>
      </w:r>
      <w:proofErr w:type="spellStart"/>
      <w:r w:rsidR="00067212">
        <w:t>Shain</w:t>
      </w:r>
      <w:proofErr w:type="spellEnd"/>
      <w:r w:rsidR="00067212">
        <w:t xml:space="preserve"> </w:t>
      </w:r>
      <w:proofErr w:type="spellStart"/>
      <w:r w:rsidR="00067212">
        <w:t>Routon</w:t>
      </w:r>
      <w:proofErr w:type="spellEnd"/>
      <w:r w:rsidR="00067212">
        <w:t xml:space="preserve"> </w:t>
      </w:r>
    </w:p>
    <w:p w:rsidR="00925802" w:rsidRDefault="00F11F93" w:rsidP="00925802">
      <w:pPr>
        <w:spacing w:after="0"/>
        <w:rPr>
          <w:bCs/>
        </w:rPr>
      </w:pPr>
      <w:r>
        <w:t>Ch</w:t>
      </w:r>
      <w:r w:rsidR="00925802">
        <w:rPr>
          <w:bCs/>
        </w:rPr>
        <w:t xml:space="preserve">airman </w:t>
      </w:r>
      <w:r>
        <w:rPr>
          <w:bCs/>
        </w:rPr>
        <w:t>Ray Adams</w:t>
      </w:r>
      <w:r w:rsidR="00925802">
        <w:rPr>
          <w:bCs/>
        </w:rPr>
        <w:t xml:space="preserve"> called the meeting </w:t>
      </w:r>
      <w:r w:rsidR="00157719">
        <w:rPr>
          <w:bCs/>
        </w:rPr>
        <w:t>to order.</w:t>
      </w:r>
    </w:p>
    <w:p w:rsidR="00925802" w:rsidRDefault="00925802" w:rsidP="00925802">
      <w:pPr>
        <w:spacing w:after="0"/>
        <w:rPr>
          <w:bCs/>
        </w:rPr>
      </w:pPr>
    </w:p>
    <w:p w:rsidR="00925802" w:rsidRPr="00925802" w:rsidRDefault="00925802" w:rsidP="00925802">
      <w:pPr>
        <w:spacing w:after="0"/>
        <w:rPr>
          <w:b/>
          <w:bCs/>
          <w:u w:val="single"/>
        </w:rPr>
      </w:pPr>
      <w:r w:rsidRPr="00925802">
        <w:rPr>
          <w:b/>
          <w:bCs/>
          <w:u w:val="single"/>
        </w:rPr>
        <w:t>OLD BUSINESS</w:t>
      </w:r>
    </w:p>
    <w:p w:rsidR="00925802" w:rsidRDefault="00925802" w:rsidP="00925802">
      <w:pPr>
        <w:spacing w:after="0"/>
        <w:rPr>
          <w:bCs/>
        </w:rPr>
      </w:pPr>
      <w:r>
        <w:rPr>
          <w:bCs/>
        </w:rPr>
        <w:t xml:space="preserve">Commission member </w:t>
      </w:r>
      <w:r w:rsidR="00F11F93">
        <w:rPr>
          <w:bCs/>
        </w:rPr>
        <w:t>Brent Anderson</w:t>
      </w:r>
      <w:r w:rsidR="009661F9">
        <w:rPr>
          <w:bCs/>
        </w:rPr>
        <w:t xml:space="preserve"> </w:t>
      </w:r>
      <w:r>
        <w:rPr>
          <w:bCs/>
        </w:rPr>
        <w:t xml:space="preserve">made a motion to approve the meeting minutes dated </w:t>
      </w:r>
      <w:r w:rsidR="00067212">
        <w:rPr>
          <w:bCs/>
        </w:rPr>
        <w:t>May 13</w:t>
      </w:r>
      <w:r w:rsidR="00157719">
        <w:rPr>
          <w:bCs/>
        </w:rPr>
        <w:t>,</w:t>
      </w:r>
      <w:r>
        <w:rPr>
          <w:bCs/>
        </w:rPr>
        <w:t xml:space="preserve"> 202</w:t>
      </w:r>
      <w:r w:rsidR="00846552">
        <w:rPr>
          <w:bCs/>
        </w:rPr>
        <w:t>4</w:t>
      </w:r>
      <w:r>
        <w:rPr>
          <w:bCs/>
        </w:rPr>
        <w:t>.  The motion was seconded by</w:t>
      </w:r>
      <w:r w:rsidR="009661F9">
        <w:rPr>
          <w:bCs/>
        </w:rPr>
        <w:t xml:space="preserve"> Commissioner</w:t>
      </w:r>
      <w:r>
        <w:rPr>
          <w:bCs/>
        </w:rPr>
        <w:t xml:space="preserve"> </w:t>
      </w:r>
      <w:r w:rsidR="00067212">
        <w:rPr>
          <w:bCs/>
        </w:rPr>
        <w:t>Ray Adams</w:t>
      </w:r>
      <w:r w:rsidR="00F11F93">
        <w:rPr>
          <w:bCs/>
        </w:rPr>
        <w:t xml:space="preserve">, </w:t>
      </w:r>
      <w:r w:rsidR="00880A87">
        <w:rPr>
          <w:bCs/>
        </w:rPr>
        <w:t xml:space="preserve">motion carried </w:t>
      </w:r>
      <w:r w:rsidR="007A7709">
        <w:rPr>
          <w:bCs/>
        </w:rPr>
        <w:t>5</w:t>
      </w:r>
      <w:r w:rsidR="00880A87">
        <w:rPr>
          <w:bCs/>
        </w:rPr>
        <w:t>-0.</w:t>
      </w:r>
      <w:r w:rsidR="00846552">
        <w:rPr>
          <w:bCs/>
        </w:rPr>
        <w:t xml:space="preserve"> </w:t>
      </w:r>
    </w:p>
    <w:p w:rsidR="00925802" w:rsidRDefault="00925802" w:rsidP="00925802">
      <w:pPr>
        <w:spacing w:after="0"/>
        <w:rPr>
          <w:bCs/>
        </w:rPr>
      </w:pPr>
    </w:p>
    <w:p w:rsidR="00925802" w:rsidRPr="00925802" w:rsidRDefault="00925802" w:rsidP="00925802">
      <w:pPr>
        <w:spacing w:after="0"/>
        <w:rPr>
          <w:b/>
          <w:bCs/>
          <w:u w:val="single"/>
        </w:rPr>
      </w:pPr>
      <w:r w:rsidRPr="00925802">
        <w:rPr>
          <w:b/>
          <w:bCs/>
          <w:u w:val="single"/>
        </w:rPr>
        <w:t>NEW BUSINESS</w:t>
      </w:r>
    </w:p>
    <w:p w:rsidR="00841700" w:rsidRDefault="00067212" w:rsidP="00846552">
      <w:pPr>
        <w:spacing w:after="0"/>
        <w:rPr>
          <w:b/>
          <w:bCs/>
        </w:rPr>
      </w:pPr>
      <w:r>
        <w:rPr>
          <w:b/>
          <w:bCs/>
        </w:rPr>
        <w:t xml:space="preserve">91 Middle </w:t>
      </w:r>
      <w:r w:rsidR="00F11F93">
        <w:rPr>
          <w:b/>
          <w:bCs/>
        </w:rPr>
        <w:t>Street</w:t>
      </w:r>
    </w:p>
    <w:p w:rsidR="00613E15" w:rsidRDefault="0097345A" w:rsidP="00925802">
      <w:pPr>
        <w:spacing w:after="0"/>
        <w:rPr>
          <w:bCs/>
        </w:rPr>
      </w:pPr>
      <w:bookmarkStart w:id="0" w:name="_GoBack"/>
      <w:bookmarkEnd w:id="0"/>
      <w:r w:rsidRPr="00673835">
        <w:rPr>
          <w:bCs/>
        </w:rPr>
        <w:t xml:space="preserve">Carl Callahan, applicant, explained that the property owner wishes to enclose an existing carport to make a garage.  He explained there will be brick on three sides of the structure up to the soffit. The brick they have for the project is an exact match to the brick currently on the house. The garage door will be a simulated wood with windows along the top. </w:t>
      </w:r>
      <w:r w:rsidR="00613E15" w:rsidRPr="00673835">
        <w:rPr>
          <w:bCs/>
        </w:rPr>
        <w:t xml:space="preserve">After discussion, </w:t>
      </w:r>
      <w:r w:rsidR="00931985" w:rsidRPr="00673835">
        <w:rPr>
          <w:bCs/>
        </w:rPr>
        <w:t xml:space="preserve">motion to approve a </w:t>
      </w:r>
      <w:r w:rsidR="00673835" w:rsidRPr="00673835">
        <w:rPr>
          <w:bCs/>
        </w:rPr>
        <w:t xml:space="preserve">carport conversion into a garage by enclosing the carport with brick walls and a simulated wood garage door with windows along the top </w:t>
      </w:r>
      <w:r w:rsidR="00613E15" w:rsidRPr="00673835">
        <w:rPr>
          <w:bCs/>
        </w:rPr>
        <w:t xml:space="preserve">was made by Commissioner </w:t>
      </w:r>
      <w:r w:rsidR="00673835" w:rsidRPr="00673835">
        <w:rPr>
          <w:bCs/>
        </w:rPr>
        <w:t>Williams</w:t>
      </w:r>
      <w:r w:rsidR="00613E15">
        <w:rPr>
          <w:bCs/>
        </w:rPr>
        <w:t>, 2</w:t>
      </w:r>
      <w:r w:rsidR="00613E15" w:rsidRPr="00613E15">
        <w:rPr>
          <w:bCs/>
          <w:vertAlign w:val="superscript"/>
        </w:rPr>
        <w:t>nd</w:t>
      </w:r>
      <w:r w:rsidR="00613E15">
        <w:rPr>
          <w:bCs/>
        </w:rPr>
        <w:t xml:space="preserve"> by </w:t>
      </w:r>
      <w:r w:rsidR="00364508">
        <w:rPr>
          <w:bCs/>
        </w:rPr>
        <w:t>Commissioner</w:t>
      </w:r>
      <w:r w:rsidR="00613E15">
        <w:rPr>
          <w:bCs/>
        </w:rPr>
        <w:t xml:space="preserve"> Harrison, </w:t>
      </w:r>
      <w:r w:rsidR="00067212">
        <w:rPr>
          <w:bCs/>
        </w:rPr>
        <w:t xml:space="preserve">motion carried </w:t>
      </w:r>
      <w:r w:rsidR="007A7709">
        <w:rPr>
          <w:bCs/>
        </w:rPr>
        <w:t>5</w:t>
      </w:r>
      <w:r w:rsidR="00364508">
        <w:rPr>
          <w:bCs/>
        </w:rPr>
        <w:t>-0.</w:t>
      </w:r>
    </w:p>
    <w:p w:rsidR="00364508" w:rsidRDefault="00364508" w:rsidP="00925802">
      <w:pPr>
        <w:spacing w:after="0"/>
        <w:rPr>
          <w:bCs/>
        </w:rPr>
      </w:pPr>
    </w:p>
    <w:p w:rsidR="00D17C87" w:rsidRDefault="00F34D8A" w:rsidP="00925802">
      <w:pPr>
        <w:spacing w:after="0"/>
        <w:rPr>
          <w:b/>
          <w:bCs/>
          <w:u w:val="single"/>
        </w:rPr>
      </w:pPr>
      <w:r w:rsidRPr="00F34D8A">
        <w:rPr>
          <w:b/>
          <w:bCs/>
          <w:u w:val="single"/>
        </w:rPr>
        <w:t>ANNOUNCEMENTS</w:t>
      </w:r>
    </w:p>
    <w:p w:rsidR="00105C7C" w:rsidRDefault="009E6D6E" w:rsidP="00925802">
      <w:pPr>
        <w:spacing w:after="0"/>
        <w:rPr>
          <w:bCs/>
        </w:rPr>
      </w:pPr>
      <w:r>
        <w:rPr>
          <w:bCs/>
        </w:rPr>
        <w:t>None</w:t>
      </w:r>
    </w:p>
    <w:p w:rsidR="009E6D6E" w:rsidRDefault="009E6D6E" w:rsidP="00925802">
      <w:pPr>
        <w:spacing w:after="0"/>
        <w:rPr>
          <w:b/>
          <w:bCs/>
          <w:u w:val="single"/>
        </w:rPr>
      </w:pPr>
    </w:p>
    <w:p w:rsidR="00F34D8A" w:rsidRPr="00F34D8A" w:rsidRDefault="00F34D8A" w:rsidP="00925802">
      <w:pPr>
        <w:spacing w:after="0"/>
        <w:rPr>
          <w:b/>
          <w:bCs/>
          <w:u w:val="single"/>
        </w:rPr>
      </w:pPr>
      <w:r w:rsidRPr="00F34D8A">
        <w:rPr>
          <w:b/>
          <w:bCs/>
          <w:u w:val="single"/>
        </w:rPr>
        <w:t>ADJOURN</w:t>
      </w:r>
    </w:p>
    <w:p w:rsidR="008C3EC6" w:rsidRDefault="008C3EC6" w:rsidP="008C3EC6">
      <w:pPr>
        <w:spacing w:after="0"/>
        <w:rPr>
          <w:bCs/>
        </w:rPr>
      </w:pPr>
      <w:r>
        <w:rPr>
          <w:bCs/>
        </w:rPr>
        <w:t xml:space="preserve">Commissioner </w:t>
      </w:r>
      <w:r w:rsidR="004E29EC">
        <w:rPr>
          <w:bCs/>
        </w:rPr>
        <w:t>Anderson</w:t>
      </w:r>
      <w:r>
        <w:rPr>
          <w:bCs/>
        </w:rPr>
        <w:t xml:space="preserve"> made a motion to adjourn, Commissioner </w:t>
      </w:r>
      <w:r w:rsidR="007A7709">
        <w:rPr>
          <w:bCs/>
        </w:rPr>
        <w:t>Williams</w:t>
      </w:r>
      <w:r>
        <w:rPr>
          <w:bCs/>
        </w:rPr>
        <w:t xml:space="preserve"> 2</w:t>
      </w:r>
      <w:r w:rsidRPr="008C3EC6">
        <w:rPr>
          <w:bCs/>
          <w:vertAlign w:val="superscript"/>
        </w:rPr>
        <w:t>nd</w:t>
      </w:r>
      <w:r w:rsidR="00242A76">
        <w:rPr>
          <w:bCs/>
        </w:rPr>
        <w:t>, m</w:t>
      </w:r>
      <w:r w:rsidR="004E29EC">
        <w:rPr>
          <w:bCs/>
        </w:rPr>
        <w:t xml:space="preserve">otion carried </w:t>
      </w:r>
      <w:r w:rsidR="007A7709">
        <w:rPr>
          <w:bCs/>
        </w:rPr>
        <w:t>5</w:t>
      </w:r>
      <w:r>
        <w:rPr>
          <w:bCs/>
        </w:rPr>
        <w:t>-0.</w:t>
      </w:r>
    </w:p>
    <w:p w:rsidR="00105C7C" w:rsidRPr="00A56F26" w:rsidRDefault="00105C7C" w:rsidP="00925802">
      <w:pPr>
        <w:spacing w:after="0"/>
        <w:rPr>
          <w:b/>
          <w:bCs/>
        </w:rPr>
      </w:pPr>
      <w:r w:rsidRPr="00A56F26">
        <w:rPr>
          <w:b/>
          <w:bCs/>
        </w:rPr>
        <w:t>_____________________________________________________________________________________</w:t>
      </w:r>
    </w:p>
    <w:p w:rsidR="00105C7C" w:rsidRPr="00A56F26" w:rsidRDefault="00105C7C" w:rsidP="00925802">
      <w:pPr>
        <w:spacing w:after="0"/>
        <w:rPr>
          <w:b/>
          <w:bCs/>
        </w:rPr>
      </w:pPr>
      <w:r w:rsidRPr="00A56F26">
        <w:rPr>
          <w:b/>
          <w:bCs/>
        </w:rPr>
        <w:t>MINUTES APPROVED BY:</w:t>
      </w:r>
    </w:p>
    <w:p w:rsidR="00105C7C" w:rsidRDefault="00105C7C" w:rsidP="00925802">
      <w:pPr>
        <w:spacing w:after="0"/>
        <w:rPr>
          <w:bCs/>
        </w:rPr>
      </w:pPr>
    </w:p>
    <w:p w:rsidR="00105C7C" w:rsidRDefault="00105C7C" w:rsidP="00925802">
      <w:pPr>
        <w:spacing w:after="0"/>
        <w:rPr>
          <w:bCs/>
        </w:rPr>
      </w:pPr>
      <w:r>
        <w:rPr>
          <w:bCs/>
        </w:rPr>
        <w:t>_____________________________________________ CHAIRMAN’S SIGNATURE</w:t>
      </w:r>
    </w:p>
    <w:p w:rsidR="00105C7C" w:rsidRDefault="00105C7C" w:rsidP="00925802">
      <w:pPr>
        <w:spacing w:after="0"/>
        <w:rPr>
          <w:bCs/>
        </w:rPr>
      </w:pPr>
    </w:p>
    <w:p w:rsidR="00105C7C" w:rsidRDefault="00105C7C" w:rsidP="00925802">
      <w:pPr>
        <w:spacing w:after="0"/>
        <w:rPr>
          <w:bCs/>
        </w:rPr>
      </w:pPr>
      <w:r>
        <w:rPr>
          <w:bCs/>
        </w:rPr>
        <w:t>DATE:  _______________________________________</w:t>
      </w:r>
    </w:p>
    <w:p w:rsidR="00105C7C" w:rsidRDefault="00105C7C" w:rsidP="00925802">
      <w:pPr>
        <w:spacing w:after="0"/>
        <w:rPr>
          <w:bCs/>
        </w:rPr>
      </w:pPr>
    </w:p>
    <w:p w:rsidR="00105C7C" w:rsidRDefault="00105C7C" w:rsidP="00105C7C">
      <w:pPr>
        <w:spacing w:after="0"/>
        <w:rPr>
          <w:bCs/>
        </w:rPr>
      </w:pPr>
      <w:r>
        <w:rPr>
          <w:bCs/>
        </w:rPr>
        <w:t>_____________________________________________ WITNESS</w:t>
      </w:r>
    </w:p>
    <w:p w:rsidR="00105C7C" w:rsidRDefault="00105C7C" w:rsidP="00105C7C">
      <w:pPr>
        <w:spacing w:after="0"/>
        <w:rPr>
          <w:bCs/>
        </w:rPr>
      </w:pPr>
    </w:p>
    <w:p w:rsidR="00105C7C" w:rsidRDefault="00105C7C" w:rsidP="00925802">
      <w:pPr>
        <w:spacing w:after="0"/>
        <w:rPr>
          <w:bCs/>
        </w:rPr>
      </w:pPr>
      <w:r>
        <w:rPr>
          <w:bCs/>
        </w:rPr>
        <w:t>DATE:  _______________________________________</w:t>
      </w:r>
    </w:p>
    <w:sectPr w:rsidR="00105C7C" w:rsidSect="0097021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02"/>
    <w:rsid w:val="00067212"/>
    <w:rsid w:val="00071714"/>
    <w:rsid w:val="00073867"/>
    <w:rsid w:val="0008297B"/>
    <w:rsid w:val="00105C7C"/>
    <w:rsid w:val="00157719"/>
    <w:rsid w:val="001C2D66"/>
    <w:rsid w:val="001E6CDA"/>
    <w:rsid w:val="00242A76"/>
    <w:rsid w:val="00245560"/>
    <w:rsid w:val="0025253A"/>
    <w:rsid w:val="002C70A5"/>
    <w:rsid w:val="00347D56"/>
    <w:rsid w:val="00353AF1"/>
    <w:rsid w:val="00364508"/>
    <w:rsid w:val="003A2189"/>
    <w:rsid w:val="003F0484"/>
    <w:rsid w:val="004C3DF4"/>
    <w:rsid w:val="004D3F23"/>
    <w:rsid w:val="004E29EC"/>
    <w:rsid w:val="004F5DF6"/>
    <w:rsid w:val="004F65F5"/>
    <w:rsid w:val="0054542A"/>
    <w:rsid w:val="00613E15"/>
    <w:rsid w:val="00650484"/>
    <w:rsid w:val="00673835"/>
    <w:rsid w:val="00677243"/>
    <w:rsid w:val="0069214F"/>
    <w:rsid w:val="007A7709"/>
    <w:rsid w:val="00841700"/>
    <w:rsid w:val="00846552"/>
    <w:rsid w:val="00880A87"/>
    <w:rsid w:val="008C3EC6"/>
    <w:rsid w:val="00920ACF"/>
    <w:rsid w:val="00925802"/>
    <w:rsid w:val="00931985"/>
    <w:rsid w:val="009661F9"/>
    <w:rsid w:val="00967A18"/>
    <w:rsid w:val="00970212"/>
    <w:rsid w:val="0097345A"/>
    <w:rsid w:val="009B0E81"/>
    <w:rsid w:val="009E6D6E"/>
    <w:rsid w:val="00A42B49"/>
    <w:rsid w:val="00A56F26"/>
    <w:rsid w:val="00AA75F9"/>
    <w:rsid w:val="00B67A8F"/>
    <w:rsid w:val="00B87206"/>
    <w:rsid w:val="00C062DE"/>
    <w:rsid w:val="00CB3FD6"/>
    <w:rsid w:val="00CE66F7"/>
    <w:rsid w:val="00CF5CF2"/>
    <w:rsid w:val="00D17C87"/>
    <w:rsid w:val="00DA5086"/>
    <w:rsid w:val="00DF6111"/>
    <w:rsid w:val="00E00D5F"/>
    <w:rsid w:val="00E94DD1"/>
    <w:rsid w:val="00EB0210"/>
    <w:rsid w:val="00EE4B89"/>
    <w:rsid w:val="00EF0A6A"/>
    <w:rsid w:val="00F11F93"/>
    <w:rsid w:val="00F34D8A"/>
    <w:rsid w:val="00FC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1C1C"/>
  <w15:chartTrackingRefBased/>
  <w15:docId w15:val="{20289309-014B-4981-9D84-647241B6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02"/>
    <w:pPr>
      <w:ind w:left="720"/>
      <w:contextualSpacing/>
    </w:pPr>
  </w:style>
  <w:style w:type="paragraph" w:styleId="BalloonText">
    <w:name w:val="Balloon Text"/>
    <w:basedOn w:val="Normal"/>
    <w:link w:val="BalloonTextChar"/>
    <w:uiPriority w:val="99"/>
    <w:semiHidden/>
    <w:unhideWhenUsed/>
    <w:rsid w:val="0097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Casey</dc:creator>
  <cp:keywords/>
  <dc:description/>
  <cp:lastModifiedBy>Amanda Jensen</cp:lastModifiedBy>
  <cp:revision>10</cp:revision>
  <cp:lastPrinted>2024-05-21T18:19:00Z</cp:lastPrinted>
  <dcterms:created xsi:type="dcterms:W3CDTF">2024-05-14T13:02:00Z</dcterms:created>
  <dcterms:modified xsi:type="dcterms:W3CDTF">2024-06-11T12:43:00Z</dcterms:modified>
</cp:coreProperties>
</file>