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0601" w14:textId="77777777" w:rsidR="00790F08" w:rsidRDefault="00790F08" w:rsidP="002632F5">
      <w:pPr>
        <w:jc w:val="center"/>
        <w:rPr>
          <w:b/>
        </w:rPr>
      </w:pPr>
    </w:p>
    <w:p w14:paraId="2405F559" w14:textId="358C7BB5"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6852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5FECD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0E81C6" w14:textId="068DEB51"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14:paraId="0D89324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0808F7E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365A378" w14:textId="1B033D0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 Present</w:t>
                              </w:r>
                            </w:p>
                            <w:p w14:paraId="3A4075CF" w14:textId="55F460F0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5E4D6A" w14:textId="75B15A16"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 Present</w:t>
                              </w:r>
                            </w:p>
                            <w:p w14:paraId="1B37AFC1" w14:textId="77777777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18735C1" w14:textId="49DACE6D"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 absent</w:t>
                              </w:r>
                            </w:p>
                            <w:p w14:paraId="7A065F69" w14:textId="77777777"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D3D37F8" w14:textId="0E461740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 Present</w:t>
                              </w:r>
                            </w:p>
                            <w:p w14:paraId="1C2FE959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9D35EC7" w14:textId="49656EBF"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Jacqueline Smith 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 Absent</w:t>
                              </w:r>
                            </w:p>
                            <w:p w14:paraId="4794E7B5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689D469" w14:textId="424BA121"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14:paraId="6A713AE3" w14:textId="14ED16BF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68E4FA9" w14:textId="5C85F5E8"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Chuck Eichorst- Council Liaison 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 Present</w:t>
                              </w:r>
                            </w:p>
                            <w:p w14:paraId="45F296B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A688D3" w14:textId="082ABAE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  <w:r w:rsidR="003E0D7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Present</w:t>
                              </w:r>
                            </w:p>
                            <w:p w14:paraId="245BFBF7" w14:textId="77DE02FA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251F44" w14:textId="05864713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14:paraId="0B61538F" w14:textId="2FCF5C82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11CAC9C" w14:textId="1C58C8F9"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14:paraId="6259C6C5" w14:textId="5BB7A6F4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F8CC0DF" w14:textId="0A9652FB"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14:paraId="43FA1BDC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87BF6FF" w14:textId="6D0B94FF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14:paraId="705FDED0" w14:textId="28F3CC39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BEE6786" w14:textId="42264CFB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14:paraId="526423BB" w14:textId="368B18E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14:paraId="7B840B69" w14:textId="11472B5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14:paraId="72565EC7" w14:textId="2764088E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BC1EE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14:paraId="127BB9BB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DF6852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5FECD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0E81C6" w14:textId="068DEB51"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14:paraId="0D89324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0808F7E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365A378" w14:textId="1B033D0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- Present</w:t>
                        </w:r>
                      </w:p>
                      <w:p w14:paraId="3A4075CF" w14:textId="55F460F0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5E4D6A" w14:textId="75B15A16"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- Present</w:t>
                        </w:r>
                      </w:p>
                      <w:p w14:paraId="1B37AFC1" w14:textId="77777777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18735C1" w14:textId="49DACE6D"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- absent</w:t>
                        </w:r>
                      </w:p>
                      <w:p w14:paraId="7A065F69" w14:textId="77777777"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D3D37F8" w14:textId="0E461740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- Present</w:t>
                        </w:r>
                      </w:p>
                      <w:p w14:paraId="1C2FE959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9D35EC7" w14:textId="49656EBF"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Jacqueline Smith 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- Absent</w:t>
                        </w:r>
                      </w:p>
                      <w:p w14:paraId="4794E7B5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689D469" w14:textId="424BA121"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14:paraId="6A713AE3" w14:textId="14ED16BF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68E4FA9" w14:textId="5C85F5E8"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Chuck Eichorst- Council Liaison 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- Present</w:t>
                        </w:r>
                      </w:p>
                      <w:p w14:paraId="45F296B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0A688D3" w14:textId="082ABAE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  <w:r w:rsidR="003E0D7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Present</w:t>
                        </w:r>
                      </w:p>
                      <w:p w14:paraId="245BFBF7" w14:textId="77DE02FA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251F44" w14:textId="05864713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14:paraId="0B61538F" w14:textId="2FCF5C82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11CAC9C" w14:textId="1C58C8F9"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14:paraId="6259C6C5" w14:textId="5BB7A6F4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F8CC0DF" w14:textId="0A9652FB"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14:paraId="43FA1BDC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87BF6FF" w14:textId="6D0B94FF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14:paraId="705FDED0" w14:textId="28F3CC39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BEE6786" w14:textId="42264CFB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14:paraId="526423BB" w14:textId="368B18E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14:paraId="7B840B69" w14:textId="11472B5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14:paraId="72565EC7" w14:textId="2764088E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14:paraId="7FEBC1EE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14:paraId="127BB9BB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  <w:r w:rsidR="00E431F3">
        <w:rPr>
          <w:b/>
        </w:rPr>
        <w:t>Workshop</w:t>
      </w:r>
    </w:p>
    <w:p w14:paraId="13A229AE" w14:textId="3E0A0F5C" w:rsidR="002632F5" w:rsidRPr="002632F5" w:rsidRDefault="00E431F3" w:rsidP="002632F5">
      <w:pPr>
        <w:jc w:val="center"/>
        <w:rPr>
          <w:b/>
        </w:rPr>
      </w:pPr>
      <w:r>
        <w:rPr>
          <w:b/>
        </w:rPr>
        <w:t>June 3</w:t>
      </w:r>
      <w:r w:rsidR="00BB66FB">
        <w:rPr>
          <w:b/>
        </w:rPr>
        <w:t>, 2021</w:t>
      </w:r>
    </w:p>
    <w:p w14:paraId="4F25C397" w14:textId="77777777"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14:paraId="76CD475A" w14:textId="086A9770" w:rsidR="002632F5" w:rsidRPr="002632F5" w:rsidRDefault="003E0D74" w:rsidP="002632F5">
      <w:pPr>
        <w:jc w:val="center"/>
        <w:rPr>
          <w:b/>
        </w:rPr>
      </w:pPr>
      <w:r>
        <w:rPr>
          <w:b/>
        </w:rPr>
        <w:t>6</w:t>
      </w:r>
      <w:r w:rsidR="002632F5" w:rsidRPr="002632F5">
        <w:rPr>
          <w:b/>
        </w:rPr>
        <w:t>:00 PM</w:t>
      </w:r>
    </w:p>
    <w:p w14:paraId="3C373D2F" w14:textId="5F9DE9D1" w:rsidR="002632F5" w:rsidRPr="003D5F39" w:rsidRDefault="00B3719C" w:rsidP="00B3719C">
      <w:pPr>
        <w:rPr>
          <w:b/>
        </w:rPr>
      </w:pPr>
      <w:r w:rsidRPr="00790F08">
        <w:tab/>
      </w:r>
      <w:r w:rsidRPr="00790F08">
        <w:tab/>
      </w:r>
      <w:r w:rsidRPr="00790F08">
        <w:tab/>
      </w:r>
      <w:r w:rsidR="003D5F39">
        <w:t xml:space="preserve">       </w:t>
      </w:r>
      <w:r w:rsidR="00BB66FB">
        <w:tab/>
        <w:t xml:space="preserve">   </w:t>
      </w:r>
      <w:r w:rsidR="003E0D74">
        <w:rPr>
          <w:b/>
        </w:rPr>
        <w:t>Minutes</w:t>
      </w:r>
    </w:p>
    <w:p w14:paraId="2E3306B9" w14:textId="77777777" w:rsidR="005724F9" w:rsidRDefault="005724F9" w:rsidP="00782409">
      <w:pPr>
        <w:jc w:val="center"/>
        <w:rPr>
          <w:b/>
          <w:bCs/>
        </w:rPr>
      </w:pPr>
    </w:p>
    <w:p w14:paraId="7695A818" w14:textId="77777777" w:rsidR="00782409" w:rsidRPr="00782409" w:rsidRDefault="00782409" w:rsidP="00782409"/>
    <w:p w14:paraId="665E8618" w14:textId="3D61C9AC" w:rsidR="00782409" w:rsidRDefault="00E431F3" w:rsidP="003D5F39">
      <w:pPr>
        <w:numPr>
          <w:ilvl w:val="0"/>
          <w:numId w:val="15"/>
        </w:numPr>
        <w:ind w:left="630" w:firstLine="180"/>
        <w:rPr>
          <w:b/>
          <w:bCs/>
        </w:rPr>
      </w:pPr>
      <w:r>
        <w:rPr>
          <w:b/>
          <w:bCs/>
        </w:rPr>
        <w:t>Discussion of revised plat on Middle Street</w:t>
      </w:r>
    </w:p>
    <w:p w14:paraId="6B8293A3" w14:textId="1DF81E1D" w:rsidR="003E0D74" w:rsidRDefault="003E0D74" w:rsidP="003E0D74">
      <w:pPr>
        <w:ind w:left="810"/>
        <w:rPr>
          <w:b/>
          <w:bCs/>
        </w:rPr>
      </w:pPr>
    </w:p>
    <w:p w14:paraId="52A7F529" w14:textId="63D74607" w:rsidR="003E0D74" w:rsidRDefault="003E0D74" w:rsidP="003E0D74">
      <w:pPr>
        <w:ind w:left="810"/>
        <w:rPr>
          <w:b/>
          <w:bCs/>
        </w:rPr>
      </w:pPr>
      <w:r>
        <w:rPr>
          <w:b/>
          <w:bCs/>
        </w:rPr>
        <w:t xml:space="preserve"> The staff explained the request for the additional acreage  for the property. The different areas discussed</w:t>
      </w:r>
      <w:bookmarkStart w:id="0" w:name="_GoBack"/>
      <w:bookmarkEnd w:id="0"/>
      <w:r>
        <w:rPr>
          <w:b/>
          <w:bCs/>
        </w:rPr>
        <w:t xml:space="preserve"> were the history on the property, the sewer easement of the property and if the property would be in compliance with the underlying zoning. </w:t>
      </w:r>
    </w:p>
    <w:p w14:paraId="534B3DC7" w14:textId="77777777" w:rsidR="006139A5" w:rsidRDefault="006139A5" w:rsidP="006139A5">
      <w:pPr>
        <w:ind w:left="630" w:firstLine="1170"/>
        <w:rPr>
          <w:b/>
          <w:bCs/>
        </w:rPr>
      </w:pPr>
    </w:p>
    <w:p w14:paraId="088DED30" w14:textId="299AE2BC" w:rsidR="00951A7F" w:rsidRDefault="00E431F3" w:rsidP="003D5F39">
      <w:pPr>
        <w:numPr>
          <w:ilvl w:val="0"/>
          <w:numId w:val="15"/>
        </w:numPr>
        <w:ind w:left="630" w:firstLine="180"/>
        <w:rPr>
          <w:b/>
          <w:bCs/>
        </w:rPr>
      </w:pPr>
      <w:r>
        <w:rPr>
          <w:b/>
          <w:bCs/>
        </w:rPr>
        <w:t>Downtown Commercial 16 Overlay</w:t>
      </w:r>
    </w:p>
    <w:p w14:paraId="47D10182" w14:textId="4FC1C2B1" w:rsidR="00402622" w:rsidRDefault="003E0D74" w:rsidP="003E0D74">
      <w:pPr>
        <w:pStyle w:val="ListParagraph"/>
        <w:numPr>
          <w:ilvl w:val="0"/>
          <w:numId w:val="27"/>
        </w:numPr>
        <w:ind w:left="3600" w:hanging="180"/>
        <w:rPr>
          <w:b/>
          <w:bCs/>
        </w:rPr>
      </w:pPr>
      <w:r>
        <w:rPr>
          <w:b/>
          <w:bCs/>
        </w:rPr>
        <w:t>Parking</w:t>
      </w:r>
    </w:p>
    <w:p w14:paraId="78213934" w14:textId="37D5E205" w:rsidR="00E431F3" w:rsidRDefault="00E431F3" w:rsidP="003E0D74">
      <w:pPr>
        <w:pStyle w:val="ListParagraph"/>
        <w:numPr>
          <w:ilvl w:val="0"/>
          <w:numId w:val="27"/>
        </w:numPr>
        <w:ind w:left="3600" w:hanging="180"/>
        <w:rPr>
          <w:b/>
          <w:bCs/>
        </w:rPr>
      </w:pPr>
      <w:r>
        <w:rPr>
          <w:b/>
          <w:bCs/>
        </w:rPr>
        <w:t>Setbacks</w:t>
      </w:r>
    </w:p>
    <w:p w14:paraId="234CBE13" w14:textId="5DB68FE2" w:rsidR="00E431F3" w:rsidRDefault="00E431F3" w:rsidP="003E0D74">
      <w:pPr>
        <w:pStyle w:val="ListParagraph"/>
        <w:numPr>
          <w:ilvl w:val="0"/>
          <w:numId w:val="27"/>
        </w:numPr>
        <w:ind w:left="3600" w:hanging="180"/>
        <w:rPr>
          <w:b/>
          <w:bCs/>
        </w:rPr>
      </w:pPr>
      <w:r>
        <w:rPr>
          <w:b/>
          <w:bCs/>
        </w:rPr>
        <w:t xml:space="preserve">Landscaping </w:t>
      </w:r>
    </w:p>
    <w:p w14:paraId="3FBAA758" w14:textId="7A3072CC" w:rsidR="00E431F3" w:rsidRDefault="00E431F3" w:rsidP="003E0D74">
      <w:pPr>
        <w:pStyle w:val="ListParagraph"/>
        <w:numPr>
          <w:ilvl w:val="0"/>
          <w:numId w:val="27"/>
        </w:numPr>
        <w:ind w:left="3600" w:hanging="180"/>
        <w:rPr>
          <w:b/>
          <w:bCs/>
        </w:rPr>
      </w:pPr>
      <w:r>
        <w:rPr>
          <w:b/>
          <w:bCs/>
        </w:rPr>
        <w:t>Uses</w:t>
      </w:r>
    </w:p>
    <w:p w14:paraId="2FB0F3FF" w14:textId="3BF6E6C7" w:rsidR="00E431F3" w:rsidRDefault="00E431F3" w:rsidP="003E0D74">
      <w:pPr>
        <w:pStyle w:val="ListParagraph"/>
        <w:numPr>
          <w:ilvl w:val="0"/>
          <w:numId w:val="27"/>
        </w:numPr>
        <w:ind w:left="3600" w:hanging="180"/>
        <w:rPr>
          <w:b/>
          <w:bCs/>
        </w:rPr>
      </w:pPr>
      <w:r>
        <w:rPr>
          <w:b/>
          <w:bCs/>
        </w:rPr>
        <w:t>Lighting</w:t>
      </w:r>
    </w:p>
    <w:p w14:paraId="0A0028C1" w14:textId="1C9E9740" w:rsidR="00E431F3" w:rsidRDefault="003E0D74" w:rsidP="00E431F3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These items were discussed with between the staff and the commission. </w:t>
      </w:r>
    </w:p>
    <w:p w14:paraId="0B1D3D55" w14:textId="77777777" w:rsidR="003E0D74" w:rsidRDefault="003E0D74" w:rsidP="00E431F3">
      <w:pPr>
        <w:pStyle w:val="ListParagraph"/>
        <w:ind w:left="2160"/>
        <w:rPr>
          <w:b/>
          <w:bCs/>
        </w:rPr>
      </w:pPr>
    </w:p>
    <w:p w14:paraId="38852273" w14:textId="48E97F88" w:rsidR="00782409" w:rsidRDefault="00402622" w:rsidP="003D5F39">
      <w:pPr>
        <w:pStyle w:val="ListParagraph"/>
        <w:numPr>
          <w:ilvl w:val="0"/>
          <w:numId w:val="15"/>
        </w:numPr>
        <w:rPr>
          <w:b/>
          <w:bCs/>
        </w:rPr>
      </w:pPr>
      <w:r w:rsidRPr="003D5F39">
        <w:rPr>
          <w:b/>
          <w:bCs/>
        </w:rPr>
        <w:t>New Business</w:t>
      </w:r>
    </w:p>
    <w:p w14:paraId="05279117" w14:textId="2AB2B30B" w:rsidR="00BB66FB" w:rsidRDefault="00E431F3" w:rsidP="00B11100">
      <w:pPr>
        <w:pStyle w:val="ListParagraph"/>
        <w:numPr>
          <w:ilvl w:val="0"/>
          <w:numId w:val="25"/>
        </w:numPr>
        <w:ind w:left="4410" w:hanging="270"/>
        <w:rPr>
          <w:b/>
          <w:bCs/>
        </w:rPr>
      </w:pPr>
      <w:r>
        <w:rPr>
          <w:b/>
          <w:bCs/>
        </w:rPr>
        <w:t>None</w:t>
      </w:r>
    </w:p>
    <w:p w14:paraId="3C33FD07" w14:textId="77777777" w:rsidR="003D5F39" w:rsidRPr="003D5F39" w:rsidRDefault="003D5F39" w:rsidP="003D5F39">
      <w:pPr>
        <w:pStyle w:val="ListParagraph"/>
        <w:ind w:left="4320"/>
        <w:rPr>
          <w:b/>
          <w:bCs/>
        </w:rPr>
      </w:pPr>
    </w:p>
    <w:p w14:paraId="01B196C2" w14:textId="77777777" w:rsidR="00782409" w:rsidRDefault="00782409" w:rsidP="003D5F39">
      <w:pPr>
        <w:rPr>
          <w:b/>
          <w:bCs/>
        </w:rPr>
      </w:pPr>
      <w:r w:rsidRPr="00782409">
        <w:rPr>
          <w:b/>
          <w:bCs/>
        </w:rPr>
        <w:t xml:space="preserve">IV. </w:t>
      </w:r>
      <w:r w:rsidRPr="00782409">
        <w:rPr>
          <w:b/>
          <w:bCs/>
        </w:rPr>
        <w:tab/>
      </w:r>
      <w:r w:rsidR="00402622">
        <w:rPr>
          <w:b/>
          <w:bCs/>
        </w:rPr>
        <w:t>Old Business</w:t>
      </w:r>
    </w:p>
    <w:p w14:paraId="28DB51CD" w14:textId="5A66F10F" w:rsidR="00141153" w:rsidRPr="00B11D5B" w:rsidRDefault="00B11D5B" w:rsidP="00F07438">
      <w:pPr>
        <w:numPr>
          <w:ilvl w:val="0"/>
          <w:numId w:val="17"/>
        </w:numPr>
        <w:ind w:left="630" w:firstLine="990"/>
        <w:rPr>
          <w:b/>
          <w:bCs/>
        </w:rPr>
      </w:pPr>
      <w:r w:rsidRPr="00B11D5B">
        <w:rPr>
          <w:b/>
          <w:bCs/>
        </w:rPr>
        <w:t>None</w:t>
      </w:r>
    </w:p>
    <w:p w14:paraId="4405DEFC" w14:textId="77777777" w:rsidR="00782409" w:rsidRPr="00782409" w:rsidRDefault="00782409" w:rsidP="00782409">
      <w:pPr>
        <w:ind w:left="630" w:firstLine="1170"/>
        <w:rPr>
          <w:b/>
          <w:bCs/>
        </w:rPr>
      </w:pPr>
    </w:p>
    <w:p w14:paraId="304837D9" w14:textId="03F01585" w:rsidR="00782409" w:rsidRPr="003D5F39" w:rsidRDefault="00402622" w:rsidP="003D5F39">
      <w:pPr>
        <w:pStyle w:val="ListParagraph"/>
        <w:numPr>
          <w:ilvl w:val="0"/>
          <w:numId w:val="26"/>
        </w:numPr>
        <w:rPr>
          <w:b/>
          <w:bCs/>
        </w:rPr>
      </w:pPr>
      <w:r w:rsidRPr="003D5F39">
        <w:rPr>
          <w:b/>
          <w:bCs/>
        </w:rPr>
        <w:t>Staff Comments</w:t>
      </w:r>
    </w:p>
    <w:p w14:paraId="5D93528D" w14:textId="2E96030A" w:rsidR="00951A7F" w:rsidRPr="00782409" w:rsidRDefault="003D5F39" w:rsidP="003D5F39">
      <w:pPr>
        <w:rPr>
          <w:b/>
          <w:bCs/>
        </w:rPr>
      </w:pPr>
      <w:r>
        <w:rPr>
          <w:b/>
          <w:bCs/>
        </w:rPr>
        <w:t xml:space="preserve">                 </w:t>
      </w:r>
      <w:r w:rsidR="00951A7F">
        <w:rPr>
          <w:b/>
          <w:bCs/>
        </w:rPr>
        <w:t xml:space="preserve">a. </w:t>
      </w:r>
      <w:r w:rsidR="00141153">
        <w:rPr>
          <w:b/>
          <w:bCs/>
        </w:rPr>
        <w:t>None</w:t>
      </w:r>
    </w:p>
    <w:p w14:paraId="77D2D970" w14:textId="77777777" w:rsidR="00951A7F" w:rsidRDefault="00951A7F" w:rsidP="00402622">
      <w:pPr>
        <w:ind w:left="630" w:firstLine="1170"/>
        <w:rPr>
          <w:b/>
          <w:bCs/>
        </w:rPr>
      </w:pPr>
    </w:p>
    <w:p w14:paraId="078E98DA" w14:textId="4669D88D" w:rsidR="00D05FE3" w:rsidRDefault="003D5F39" w:rsidP="003D5F39">
      <w:pPr>
        <w:rPr>
          <w:b/>
          <w:bCs/>
        </w:rPr>
      </w:pPr>
      <w:r>
        <w:rPr>
          <w:b/>
          <w:bCs/>
        </w:rPr>
        <w:t>VI</w:t>
      </w:r>
      <w:r w:rsidR="00782409" w:rsidRPr="00782409">
        <w:rPr>
          <w:b/>
          <w:bCs/>
        </w:rPr>
        <w:t xml:space="preserve">. </w:t>
      </w:r>
      <w:r w:rsidR="00782409" w:rsidRPr="00782409">
        <w:rPr>
          <w:b/>
          <w:bCs/>
        </w:rPr>
        <w:tab/>
        <w:t>Adjourn</w:t>
      </w:r>
      <w:r>
        <w:rPr>
          <w:b/>
          <w:bCs/>
        </w:rPr>
        <w:t xml:space="preserve"> </w:t>
      </w:r>
    </w:p>
    <w:p w14:paraId="048A8BE3" w14:textId="77777777" w:rsidR="008061ED" w:rsidRDefault="008061ED" w:rsidP="00782409">
      <w:pPr>
        <w:ind w:left="630" w:firstLine="1170"/>
        <w:rPr>
          <w:b/>
          <w:bCs/>
        </w:rPr>
      </w:pPr>
    </w:p>
    <w:p w14:paraId="522528C7" w14:textId="77777777" w:rsidR="008061ED" w:rsidRDefault="008061ED" w:rsidP="00782409">
      <w:pPr>
        <w:rPr>
          <w:b/>
          <w:bCs/>
        </w:rPr>
      </w:pPr>
    </w:p>
    <w:p w14:paraId="769A45AA" w14:textId="77777777" w:rsidR="008061ED" w:rsidRDefault="008061ED" w:rsidP="00782409">
      <w:pPr>
        <w:rPr>
          <w:b/>
          <w:bCs/>
        </w:rPr>
      </w:pPr>
    </w:p>
    <w:p w14:paraId="176F6FC4" w14:textId="77777777"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77FB7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93263"/>
    <w:rsid w:val="003D5F39"/>
    <w:rsid w:val="003D7359"/>
    <w:rsid w:val="003E0D74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B3D70"/>
    <w:rsid w:val="005F2EA1"/>
    <w:rsid w:val="006139A5"/>
    <w:rsid w:val="006C0778"/>
    <w:rsid w:val="006C7E2B"/>
    <w:rsid w:val="006D3BD5"/>
    <w:rsid w:val="00714AC2"/>
    <w:rsid w:val="00743545"/>
    <w:rsid w:val="007458E7"/>
    <w:rsid w:val="00751C66"/>
    <w:rsid w:val="00767419"/>
    <w:rsid w:val="00782409"/>
    <w:rsid w:val="00790F08"/>
    <w:rsid w:val="007B3179"/>
    <w:rsid w:val="008061ED"/>
    <w:rsid w:val="00815306"/>
    <w:rsid w:val="0083625D"/>
    <w:rsid w:val="00855F25"/>
    <w:rsid w:val="00872EEE"/>
    <w:rsid w:val="009228AF"/>
    <w:rsid w:val="00945A87"/>
    <w:rsid w:val="00951A7F"/>
    <w:rsid w:val="0097577F"/>
    <w:rsid w:val="009E2617"/>
    <w:rsid w:val="009E5D37"/>
    <w:rsid w:val="00A117BF"/>
    <w:rsid w:val="00A2464B"/>
    <w:rsid w:val="00AD4E88"/>
    <w:rsid w:val="00B04570"/>
    <w:rsid w:val="00B11100"/>
    <w:rsid w:val="00B11B4B"/>
    <w:rsid w:val="00B11D5B"/>
    <w:rsid w:val="00B3719C"/>
    <w:rsid w:val="00B56CB0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1081C"/>
    <w:rsid w:val="00E17BD6"/>
    <w:rsid w:val="00E431F3"/>
    <w:rsid w:val="00E451F4"/>
    <w:rsid w:val="00EE6C4B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BE687-C8EC-401F-8719-865510345499}">
  <ds:schemaRefs>
    <ds:schemaRef ds:uri="http://purl.org/dc/dcmitype/"/>
    <ds:schemaRef ds:uri="http://schemas.microsoft.com/office/infopath/2007/PartnerControls"/>
    <ds:schemaRef ds:uri="5fa40289-e67e-4164-a41a-33400b4e3311"/>
    <ds:schemaRef ds:uri="http://schemas.microsoft.com/office/2006/documentManagement/types"/>
    <ds:schemaRef ds:uri="http://schemas.microsoft.com/office/2006/metadata/properties"/>
    <ds:schemaRef ds:uri="82c4c007-b448-4679-bc3c-ec5d8fa78ed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2021-01-19T16:51:00Z</cp:lastPrinted>
  <dcterms:created xsi:type="dcterms:W3CDTF">2021-06-11T20:06:00Z</dcterms:created>
  <dcterms:modified xsi:type="dcterms:W3CDTF">2021-06-11T20:06:00Z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