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4FEEA" w14:textId="3B5D1B8E" w:rsidR="00EB12AA" w:rsidRDefault="00D06C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No. 22 –</w:t>
      </w:r>
    </w:p>
    <w:p w14:paraId="0477E92E" w14:textId="7DF6F990" w:rsidR="00D06CDC" w:rsidRDefault="00D06CDC"/>
    <w:p w14:paraId="06D1077F" w14:textId="4884E12D" w:rsidR="00D06CDC" w:rsidRDefault="00D06CDC" w:rsidP="00D06CD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 RESOLUTION</w:t>
      </w:r>
    </w:p>
    <w:p w14:paraId="2CBF5DF5" w14:textId="44844BFB" w:rsidR="00D06CDC" w:rsidRDefault="00D06CDC" w:rsidP="00D06CDC">
      <w:pPr>
        <w:jc w:val="center"/>
        <w:rPr>
          <w:b/>
          <w:bCs/>
          <w:u w:val="single"/>
        </w:rPr>
      </w:pPr>
    </w:p>
    <w:p w14:paraId="2263BD11" w14:textId="1A720A03" w:rsidR="00D06CDC" w:rsidRDefault="00D06CDC" w:rsidP="00D06CDC">
      <w:r>
        <w:tab/>
        <w:t>A RESOLUTION OF THE MAYOR AND COUNCIL OF THE CITY OF SENOIA, GEORGIA, AUTHORIZING THE MAYOR TO EXECUTE ALL DOCUMENTS REQUIRED TO APPLY FOR A GRANT FROM THE “LIVABLE CENTERS INITIATIVE” PROGRAM (“LCI”), ADMINISTERED BY THE ATLANTA REGIONAL COMMISSION ("ARC”); AND FOR OTHER PURPOSES.</w:t>
      </w:r>
    </w:p>
    <w:p w14:paraId="6F0A5F88" w14:textId="7BFFDC37" w:rsidR="00D06CDC" w:rsidRDefault="00D06CDC" w:rsidP="00D06CDC"/>
    <w:p w14:paraId="21B014E8" w14:textId="4065A747" w:rsidR="00D06CDC" w:rsidRDefault="00D06CDC" w:rsidP="00D06CDC">
      <w:r>
        <w:tab/>
        <w:t xml:space="preserve">WHEREAS, Federal transportation funding is available through the LCI program to assist local governments with planning and implementation of transportation improvements within their communities; </w:t>
      </w:r>
    </w:p>
    <w:p w14:paraId="16CF1FA5" w14:textId="22FDB00B" w:rsidR="00D06CDC" w:rsidRDefault="00D06CDC" w:rsidP="00D06CDC"/>
    <w:p w14:paraId="70B7288B" w14:textId="2D4180E5" w:rsidR="00D06CDC" w:rsidRDefault="00D06CDC" w:rsidP="00D06CDC">
      <w:pPr>
        <w:rPr>
          <w:rFonts w:eastAsia="Times New Roman" w:cs="Calibri"/>
          <w:color w:val="000000"/>
        </w:rPr>
      </w:pPr>
      <w:r>
        <w:tab/>
        <w:t xml:space="preserve">WHEREAS, the City of Senoia desires to make application for these grant funds for a Livable Centers Initiative Planning Study </w:t>
      </w:r>
      <w:r w:rsidRPr="00D06CDC">
        <w:rPr>
          <w:rFonts w:eastAsia="Times New Roman" w:cs="Calibri"/>
          <w:color w:val="000000"/>
        </w:rPr>
        <w:t xml:space="preserve">to decrease single occupancy automobile traffic and to create a multi-modal Master Connectivity Plan for the city of Senoia, including sidewalks, </w:t>
      </w:r>
      <w:proofErr w:type="spellStart"/>
      <w:r w:rsidRPr="00D06CDC">
        <w:rPr>
          <w:rFonts w:eastAsia="Times New Roman" w:cs="Calibri"/>
          <w:color w:val="000000"/>
        </w:rPr>
        <w:t>muti</w:t>
      </w:r>
      <w:proofErr w:type="spellEnd"/>
      <w:r w:rsidRPr="00D06CDC">
        <w:rPr>
          <w:rFonts w:eastAsia="Times New Roman" w:cs="Calibri"/>
          <w:color w:val="000000"/>
        </w:rPr>
        <w:t>-use trails, bike lanes and additional green spaces for our citizens. In conjunction with the Master Connectivity Plan grant funds will be utilized to update existing zoning ordinances to a Uniform Development Code to provide clearer,  more illustrative zoning rules to protect and enhance the City of Senoia</w:t>
      </w:r>
      <w:r>
        <w:rPr>
          <w:rFonts w:eastAsia="Times New Roman" w:cs="Calibri"/>
          <w:color w:val="000000"/>
        </w:rPr>
        <w:t>; and</w:t>
      </w:r>
    </w:p>
    <w:p w14:paraId="2B1E959B" w14:textId="4F5E3034" w:rsidR="00D06CDC" w:rsidRDefault="00D06CDC" w:rsidP="00D06CDC">
      <w:pPr>
        <w:rPr>
          <w:rFonts w:eastAsia="Times New Roman" w:cs="Calibri"/>
          <w:color w:val="000000"/>
        </w:rPr>
      </w:pPr>
    </w:p>
    <w:p w14:paraId="6B6C0D02" w14:textId="19919EA5" w:rsidR="00D06CDC" w:rsidRDefault="00D06CDC" w:rsidP="00D06CDC">
      <w:pPr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ab/>
        <w:t>WHEREAS, a grant is sough</w:t>
      </w:r>
      <w:r w:rsidR="00EC6671">
        <w:rPr>
          <w:rFonts w:eastAsia="Times New Roman" w:cs="Calibri"/>
          <w:color w:val="000000"/>
        </w:rPr>
        <w:t>t in the amount of $250,000.00</w:t>
      </w:r>
      <w:bookmarkStart w:id="0" w:name="_GoBack"/>
      <w:bookmarkEnd w:id="0"/>
      <w:r>
        <w:rPr>
          <w:rFonts w:eastAsia="Times New Roman" w:cs="Calibri"/>
          <w:color w:val="000000"/>
        </w:rPr>
        <w:t xml:space="preserve"> of which the City will commit 20% matching funds of the grant amount approved.</w:t>
      </w:r>
    </w:p>
    <w:p w14:paraId="5DBCD7E1" w14:textId="30B2CD52" w:rsidR="00D06CDC" w:rsidRDefault="00D06CDC" w:rsidP="00D06CDC">
      <w:pPr>
        <w:rPr>
          <w:rFonts w:eastAsia="Times New Roman" w:cs="Calibri"/>
          <w:color w:val="000000"/>
        </w:rPr>
      </w:pPr>
    </w:p>
    <w:p w14:paraId="79576B30" w14:textId="5D2F502F" w:rsidR="00D06CDC" w:rsidRDefault="00D06CDC" w:rsidP="00D06CDC">
      <w:pPr>
        <w:rPr>
          <w:rFonts w:eastAsia="Times New Roman" w:cs="Times New Roman"/>
        </w:rPr>
      </w:pPr>
      <w:r>
        <w:rPr>
          <w:rFonts w:eastAsia="Times New Roman" w:cs="Calibri"/>
          <w:color w:val="000000"/>
        </w:rPr>
        <w:tab/>
        <w:t>NOW, THEREFORE, BE IT RESOLVED by the Mayor and Council of the City of Senoia, Georgia, that the Mayor be authorized to apply to the Atlanta Regional Commission for a grant of Livable Centers</w:t>
      </w:r>
      <w:r>
        <w:rPr>
          <w:rFonts w:eastAsia="Times New Roman" w:cs="Times New Roman"/>
        </w:rPr>
        <w:t xml:space="preserve"> Initiative funding in the amount of $_________, and to execute all required documentation for said grant;</w:t>
      </w:r>
    </w:p>
    <w:p w14:paraId="7B2409E4" w14:textId="309C6278" w:rsidR="00D06CDC" w:rsidRDefault="00D06CDC" w:rsidP="00D06CDC">
      <w:pPr>
        <w:rPr>
          <w:rFonts w:eastAsia="Times New Roman" w:cs="Times New Roman"/>
        </w:rPr>
      </w:pPr>
    </w:p>
    <w:p w14:paraId="7A7A6C22" w14:textId="01FDEBEF" w:rsidR="00D06CDC" w:rsidRDefault="00D06CDC" w:rsidP="00D06CDC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FURTHER, RESOLVED, that in the event the grant is approved the City hereby commits to appropriate 20% matching funds in the appropriate fiscal year budget and that these funds be used to match the grant so awarded.</w:t>
      </w:r>
    </w:p>
    <w:p w14:paraId="0550E853" w14:textId="0BED69FC" w:rsidR="00D06CDC" w:rsidRDefault="00D06CDC" w:rsidP="00D06CDC">
      <w:pPr>
        <w:rPr>
          <w:rFonts w:eastAsia="Times New Roman" w:cs="Times New Roman"/>
        </w:rPr>
      </w:pPr>
    </w:p>
    <w:p w14:paraId="2E07AB00" w14:textId="15542326" w:rsidR="00D06CDC" w:rsidRDefault="00D06CDC" w:rsidP="00D06CDC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SO RESOLVED, this 13</w:t>
      </w:r>
      <w:r w:rsidRPr="00D06CDC">
        <w:rPr>
          <w:rFonts w:eastAsia="Times New Roman" w:cs="Times New Roman"/>
          <w:vertAlign w:val="superscript"/>
        </w:rPr>
        <w:t>th</w:t>
      </w:r>
      <w:r>
        <w:rPr>
          <w:rFonts w:eastAsia="Times New Roman" w:cs="Times New Roman"/>
        </w:rPr>
        <w:t xml:space="preserve"> day of January, 2022.</w:t>
      </w:r>
    </w:p>
    <w:p w14:paraId="57D52918" w14:textId="279651B7" w:rsidR="00D06CDC" w:rsidRDefault="00D06CDC" w:rsidP="00D06CDC">
      <w:pPr>
        <w:rPr>
          <w:rFonts w:eastAsia="Times New Roman" w:cs="Times New Roman"/>
        </w:rPr>
      </w:pPr>
    </w:p>
    <w:p w14:paraId="4CC9A4B5" w14:textId="31F8A72D" w:rsidR="00D06CDC" w:rsidRDefault="00D06CDC" w:rsidP="00D06CDC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CITY OF SENOIA, GEORGIA</w:t>
      </w:r>
    </w:p>
    <w:p w14:paraId="2B323208" w14:textId="3FB617BA" w:rsidR="00D06CDC" w:rsidRDefault="00D06CDC" w:rsidP="00D06CDC">
      <w:pPr>
        <w:rPr>
          <w:rFonts w:eastAsia="Times New Roman" w:cs="Times New Roman"/>
        </w:rPr>
      </w:pPr>
    </w:p>
    <w:p w14:paraId="47B90499" w14:textId="1FF24D1B" w:rsidR="00D06CDC" w:rsidRDefault="00D06CDC" w:rsidP="00D06CDC">
      <w:pPr>
        <w:rPr>
          <w:rFonts w:eastAsia="Times New Roman" w:cs="Times New Roman"/>
        </w:rPr>
      </w:pPr>
    </w:p>
    <w:p w14:paraId="2D84D163" w14:textId="197F69DC" w:rsidR="00D06CDC" w:rsidRDefault="00D06CDC" w:rsidP="00D06CDC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By:________________________</w:t>
      </w:r>
    </w:p>
    <w:p w14:paraId="480CD5CB" w14:textId="23110B5F" w:rsidR="00D06CDC" w:rsidRDefault="00D06CDC" w:rsidP="00D06CDC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William W. Pearman, Mayor</w:t>
      </w:r>
    </w:p>
    <w:p w14:paraId="5FEDF9A0" w14:textId="478E5F38" w:rsidR="00D06CDC" w:rsidRDefault="00D06CDC" w:rsidP="00D06CDC">
      <w:pPr>
        <w:rPr>
          <w:rFonts w:eastAsia="Times New Roman" w:cs="Times New Roman"/>
        </w:rPr>
      </w:pPr>
    </w:p>
    <w:p w14:paraId="3BE7B6FE" w14:textId="68D1B4E7" w:rsidR="00D06CDC" w:rsidRDefault="00D06CDC" w:rsidP="00D06CDC">
      <w:pPr>
        <w:rPr>
          <w:rFonts w:eastAsia="Times New Roman" w:cs="Times New Roman"/>
        </w:rPr>
      </w:pPr>
      <w:r>
        <w:rPr>
          <w:rFonts w:eastAsia="Times New Roman" w:cs="Times New Roman"/>
        </w:rPr>
        <w:t>Attest:_____________________</w:t>
      </w:r>
    </w:p>
    <w:p w14:paraId="5015FD8D" w14:textId="66047AAE" w:rsidR="00D06CDC" w:rsidRDefault="00D06CDC" w:rsidP="00D06CDC">
      <w:pPr>
        <w:rPr>
          <w:rFonts w:eastAsia="Times New Roman" w:cs="Times New Roman"/>
        </w:rPr>
      </w:pPr>
      <w:r>
        <w:rPr>
          <w:rFonts w:eastAsia="Times New Roman" w:cs="Times New Roman"/>
        </w:rPr>
        <w:t>Lynn Carter, City Clerk</w:t>
      </w:r>
    </w:p>
    <w:p w14:paraId="54E35155" w14:textId="2FB407D7" w:rsidR="00D06CDC" w:rsidRDefault="00D06CDC" w:rsidP="00D06CDC">
      <w:pPr>
        <w:rPr>
          <w:rFonts w:eastAsia="Times New Roman" w:cs="Times New Roman"/>
        </w:rPr>
      </w:pPr>
    </w:p>
    <w:p w14:paraId="289D9468" w14:textId="06C6E635" w:rsidR="00D06CDC" w:rsidRDefault="00D06CDC" w:rsidP="00D06CDC">
      <w:pPr>
        <w:rPr>
          <w:rFonts w:eastAsia="Times New Roman" w:cs="Times New Roman"/>
        </w:rPr>
      </w:pPr>
      <w:r>
        <w:rPr>
          <w:rFonts w:eastAsia="Times New Roman" w:cs="Times New Roman"/>
        </w:rPr>
        <w:t>SEAL</w:t>
      </w:r>
    </w:p>
    <w:p w14:paraId="5273C14B" w14:textId="2506DA94" w:rsidR="00D06CDC" w:rsidRDefault="00D06CDC" w:rsidP="00D06CDC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14:paraId="39716C75" w14:textId="4F5A8637" w:rsidR="00D06CDC" w:rsidRDefault="00D06CDC" w:rsidP="00D06CDC">
      <w:pPr>
        <w:rPr>
          <w:rFonts w:eastAsia="Times New Roman" w:cs="Times New Roman"/>
        </w:rPr>
      </w:pPr>
    </w:p>
    <w:p w14:paraId="5EDBD148" w14:textId="77777777" w:rsidR="00D06CDC" w:rsidRPr="00D06CDC" w:rsidRDefault="00D06CDC" w:rsidP="00D06CDC">
      <w:pPr>
        <w:rPr>
          <w:rFonts w:eastAsia="Times New Roman" w:cs="Times New Roman"/>
        </w:rPr>
      </w:pPr>
    </w:p>
    <w:sectPr w:rsidR="00D06CDC" w:rsidRPr="00D06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DC"/>
    <w:rsid w:val="00987B86"/>
    <w:rsid w:val="00D06CDC"/>
    <w:rsid w:val="00EB12AA"/>
    <w:rsid w:val="00EC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5085"/>
  <w15:chartTrackingRefBased/>
  <w15:docId w15:val="{FAC6A7B5-84CD-DA44-BB6D-A28B4BA5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Whalen</dc:creator>
  <cp:keywords/>
  <dc:description/>
  <cp:lastModifiedBy>Harold Simmons</cp:lastModifiedBy>
  <cp:revision>3</cp:revision>
  <dcterms:created xsi:type="dcterms:W3CDTF">2021-12-30T16:03:00Z</dcterms:created>
  <dcterms:modified xsi:type="dcterms:W3CDTF">2021-12-30T16:12:00Z</dcterms:modified>
</cp:coreProperties>
</file>